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823A5" w14:textId="18BECB6C" w:rsidR="00967218" w:rsidRPr="00967218" w:rsidRDefault="00967218" w:rsidP="00967218">
      <w:pPr>
        <w:spacing w:after="0" w:line="276" w:lineRule="auto"/>
        <w:jc w:val="right"/>
        <w:rPr>
          <w:rFonts w:ascii="Verdana" w:hAnsi="Verdana" w:cstheme="minorHAnsi"/>
          <w:bCs/>
          <w:sz w:val="16"/>
          <w:szCs w:val="16"/>
        </w:rPr>
      </w:pPr>
      <w:r w:rsidRPr="00967218">
        <w:rPr>
          <w:rFonts w:ascii="Verdana" w:hAnsi="Verdana" w:cstheme="minorHAnsi"/>
          <w:bCs/>
          <w:sz w:val="16"/>
          <w:szCs w:val="16"/>
        </w:rPr>
        <w:t>Załącznik nr 6 do SWZ</w:t>
      </w:r>
    </w:p>
    <w:p w14:paraId="7EFDDC58" w14:textId="77777777" w:rsidR="00967218" w:rsidRDefault="00967218" w:rsidP="00452AE1">
      <w:pPr>
        <w:spacing w:after="0" w:line="276" w:lineRule="auto"/>
        <w:jc w:val="center"/>
        <w:rPr>
          <w:rFonts w:ascii="Verdana" w:hAnsi="Verdana" w:cstheme="minorHAnsi"/>
          <w:b/>
        </w:rPr>
      </w:pPr>
    </w:p>
    <w:p w14:paraId="218AF81E" w14:textId="6A8EAFDF" w:rsidR="00C17B66" w:rsidRPr="00AD0D42" w:rsidRDefault="00C17B66" w:rsidP="00452AE1">
      <w:pPr>
        <w:spacing w:after="0" w:line="276" w:lineRule="auto"/>
        <w:jc w:val="center"/>
        <w:rPr>
          <w:rFonts w:ascii="Verdana" w:hAnsi="Verdana" w:cstheme="minorHAnsi"/>
          <w:b/>
        </w:rPr>
      </w:pPr>
      <w:r w:rsidRPr="00AD0D42">
        <w:rPr>
          <w:rFonts w:ascii="Verdana" w:hAnsi="Verdana" w:cstheme="minorHAnsi"/>
          <w:b/>
        </w:rPr>
        <w:t xml:space="preserve">UMOWA NR </w:t>
      </w:r>
      <w:r w:rsidR="00343E47" w:rsidRPr="00AD0D42">
        <w:rPr>
          <w:rFonts w:ascii="Verdana" w:hAnsi="Verdana" w:cstheme="minorHAnsi"/>
          <w:b/>
        </w:rPr>
        <w:t>OPS.013.</w:t>
      </w:r>
      <w:r w:rsidRPr="00AD0D42">
        <w:rPr>
          <w:rFonts w:ascii="Verdana" w:hAnsi="Verdana" w:cstheme="minorHAnsi"/>
          <w:b/>
        </w:rPr>
        <w:t>……</w:t>
      </w:r>
      <w:r w:rsidR="0080127E" w:rsidRPr="00AD0D42">
        <w:rPr>
          <w:rFonts w:ascii="Verdana" w:hAnsi="Verdana" w:cstheme="minorHAnsi"/>
          <w:b/>
        </w:rPr>
        <w:t>…</w:t>
      </w:r>
      <w:r w:rsidR="00343E47" w:rsidRPr="00AD0D42">
        <w:rPr>
          <w:rFonts w:ascii="Verdana" w:hAnsi="Verdana" w:cstheme="minorHAnsi"/>
          <w:b/>
        </w:rPr>
        <w:t>2026</w:t>
      </w:r>
      <w:r w:rsidR="00967218">
        <w:rPr>
          <w:rFonts w:ascii="Verdana" w:hAnsi="Verdana" w:cstheme="minorHAnsi"/>
          <w:b/>
        </w:rPr>
        <w:t>…….</w:t>
      </w:r>
      <w:r w:rsidR="00343E47" w:rsidRPr="00AD0D42">
        <w:rPr>
          <w:rFonts w:ascii="Verdana" w:hAnsi="Verdana" w:cstheme="minorHAnsi"/>
          <w:b/>
        </w:rPr>
        <w:t xml:space="preserve">   CRU………..</w:t>
      </w:r>
    </w:p>
    <w:p w14:paraId="77D126CC" w14:textId="77777777" w:rsidR="00AD0D42" w:rsidRDefault="00AD0D42" w:rsidP="00452AE1">
      <w:pPr>
        <w:pStyle w:val="Lista"/>
        <w:spacing w:line="276" w:lineRule="auto"/>
        <w:jc w:val="both"/>
        <w:rPr>
          <w:rFonts w:ascii="Verdana" w:hAnsi="Verdana" w:cstheme="minorHAnsi"/>
          <w:sz w:val="22"/>
          <w:szCs w:val="22"/>
        </w:rPr>
      </w:pPr>
    </w:p>
    <w:p w14:paraId="4DBB9293" w14:textId="78C34F96" w:rsidR="00C17B66" w:rsidRPr="00AD0D42" w:rsidRDefault="00C17B66" w:rsidP="00AD0D42">
      <w:pPr>
        <w:pStyle w:val="Lista"/>
        <w:spacing w:line="276" w:lineRule="auto"/>
        <w:jc w:val="both"/>
        <w:rPr>
          <w:rFonts w:ascii="Verdana" w:hAnsi="Verdana" w:cstheme="minorHAnsi"/>
          <w:sz w:val="22"/>
          <w:szCs w:val="22"/>
        </w:rPr>
      </w:pPr>
      <w:r w:rsidRPr="00AD0D42">
        <w:rPr>
          <w:rFonts w:ascii="Verdana" w:hAnsi="Verdana" w:cstheme="minorHAnsi"/>
          <w:sz w:val="22"/>
          <w:szCs w:val="22"/>
        </w:rPr>
        <w:t>zawarta w dniu …. ……</w:t>
      </w:r>
      <w:r w:rsidR="0078680B" w:rsidRPr="00AD0D42">
        <w:rPr>
          <w:rFonts w:ascii="Verdana" w:hAnsi="Verdana" w:cstheme="minorHAnsi"/>
          <w:sz w:val="22"/>
          <w:szCs w:val="22"/>
        </w:rPr>
        <w:t xml:space="preserve">  </w:t>
      </w:r>
      <w:r w:rsidRPr="00AD0D42">
        <w:rPr>
          <w:rFonts w:ascii="Verdana" w:hAnsi="Verdana" w:cstheme="minorHAnsi"/>
          <w:sz w:val="22"/>
          <w:szCs w:val="22"/>
        </w:rPr>
        <w:t>202</w:t>
      </w:r>
      <w:r w:rsidR="00A07510" w:rsidRPr="00AD0D42">
        <w:rPr>
          <w:rFonts w:ascii="Verdana" w:hAnsi="Verdana" w:cstheme="minorHAnsi"/>
          <w:sz w:val="22"/>
          <w:szCs w:val="22"/>
        </w:rPr>
        <w:t>6</w:t>
      </w:r>
      <w:r w:rsidRPr="00AD0D42">
        <w:rPr>
          <w:rFonts w:ascii="Verdana" w:hAnsi="Verdana" w:cstheme="minorHAnsi"/>
          <w:sz w:val="22"/>
          <w:szCs w:val="22"/>
        </w:rPr>
        <w:t xml:space="preserve"> r. w Gliwicach, pomiędzy:</w:t>
      </w:r>
    </w:p>
    <w:p w14:paraId="2A59945A" w14:textId="0F078B4C" w:rsidR="00C17B66" w:rsidRPr="00AD0D42" w:rsidRDefault="00C17B66" w:rsidP="00AD0D42">
      <w:pPr>
        <w:pStyle w:val="Lista"/>
        <w:spacing w:line="276" w:lineRule="auto"/>
        <w:ind w:left="0" w:firstLine="0"/>
        <w:jc w:val="both"/>
        <w:rPr>
          <w:rFonts w:ascii="Verdana" w:hAnsi="Verdana" w:cstheme="minorHAnsi"/>
          <w:sz w:val="22"/>
          <w:szCs w:val="22"/>
        </w:rPr>
      </w:pPr>
      <w:r w:rsidRPr="00AD0D42">
        <w:rPr>
          <w:rFonts w:ascii="Verdana" w:hAnsi="Verdana" w:cstheme="minorHAnsi"/>
          <w:sz w:val="22"/>
          <w:szCs w:val="22"/>
        </w:rPr>
        <w:t xml:space="preserve">Gliwice-miasto na prawach powiatu, ul. Zwycięstwa 21, 44-100 Gliwice, NIP: 6311006640 reprezentowanym przez Prezydenta Miasta w imieniu i na rzecz </w:t>
      </w:r>
      <w:r w:rsidR="00FD6707" w:rsidRPr="00AD0D42">
        <w:rPr>
          <w:rFonts w:ascii="Verdana" w:hAnsi="Verdana" w:cstheme="minorHAnsi"/>
          <w:sz w:val="22"/>
          <w:szCs w:val="22"/>
        </w:rPr>
        <w:t xml:space="preserve">którego </w:t>
      </w:r>
      <w:r w:rsidRPr="00AD0D42">
        <w:rPr>
          <w:rFonts w:ascii="Verdana" w:hAnsi="Verdana" w:cstheme="minorHAnsi"/>
          <w:sz w:val="22"/>
          <w:szCs w:val="22"/>
        </w:rPr>
        <w:t xml:space="preserve">działa: Brygida Jankowska – Dyrektor Ośrodka Pomocy Społecznej, z siedzibą w Gliwicach, kod 44-100, ul. Górnych Wałów 9, NIP: 631-13-31-802, pełnomocnictwo nr </w:t>
      </w:r>
      <w:r w:rsidR="007628C0" w:rsidRPr="00AD0D42">
        <w:rPr>
          <w:rFonts w:ascii="Verdana" w:hAnsi="Verdana" w:cstheme="minorHAnsi"/>
          <w:sz w:val="22"/>
          <w:szCs w:val="22"/>
        </w:rPr>
        <w:t xml:space="preserve">2026/15946/S/PM </w:t>
      </w:r>
      <w:r w:rsidRPr="00AD0D42">
        <w:rPr>
          <w:rFonts w:ascii="Verdana" w:hAnsi="Verdana" w:cstheme="minorHAnsi"/>
          <w:sz w:val="22"/>
          <w:szCs w:val="22"/>
        </w:rPr>
        <w:t>Prezydenta Miasta Gliwice, zwanym dalej „Zamawiającym”</w:t>
      </w:r>
    </w:p>
    <w:p w14:paraId="224A19CD" w14:textId="293B9D88" w:rsidR="00C17B66" w:rsidRPr="00AD0D42" w:rsidRDefault="00C17B66" w:rsidP="00AD0D42">
      <w:pPr>
        <w:pStyle w:val="Lista"/>
        <w:spacing w:line="276" w:lineRule="auto"/>
        <w:ind w:left="284" w:hanging="284"/>
        <w:jc w:val="both"/>
        <w:rPr>
          <w:rFonts w:ascii="Verdana" w:hAnsi="Verdana" w:cstheme="minorHAnsi"/>
          <w:b/>
          <w:bCs/>
          <w:sz w:val="22"/>
          <w:szCs w:val="22"/>
        </w:rPr>
      </w:pPr>
      <w:r w:rsidRPr="00AD0D42">
        <w:rPr>
          <w:rFonts w:ascii="Verdana" w:hAnsi="Verdana" w:cstheme="minorHAnsi"/>
          <w:b/>
          <w:bCs/>
          <w:sz w:val="22"/>
          <w:szCs w:val="22"/>
        </w:rPr>
        <w:t>a</w:t>
      </w:r>
    </w:p>
    <w:p w14:paraId="02D5B944" w14:textId="326F3DFA" w:rsidR="00C17B66" w:rsidRPr="00AD0D42" w:rsidRDefault="00C17B66" w:rsidP="00AD0D42">
      <w:pPr>
        <w:spacing w:after="0" w:line="276" w:lineRule="auto"/>
        <w:jc w:val="both"/>
        <w:rPr>
          <w:rFonts w:ascii="Verdana" w:hAnsi="Verdana"/>
        </w:rPr>
      </w:pPr>
      <w:r w:rsidRPr="00AD0D42">
        <w:rPr>
          <w:rFonts w:ascii="Verdana" w:hAnsi="Verdana"/>
        </w:rPr>
        <w:t>…………………………</w:t>
      </w:r>
    </w:p>
    <w:p w14:paraId="5C310E3D" w14:textId="4575D53F" w:rsidR="00C17B66" w:rsidRDefault="00C17B66" w:rsidP="00AD0D42">
      <w:pPr>
        <w:spacing w:after="0" w:line="276" w:lineRule="auto"/>
        <w:jc w:val="both"/>
        <w:rPr>
          <w:rFonts w:ascii="Verdana" w:hAnsi="Verdana"/>
        </w:rPr>
      </w:pPr>
      <w:r w:rsidRPr="00AD0D42">
        <w:rPr>
          <w:rFonts w:ascii="Verdana" w:hAnsi="Verdana"/>
        </w:rPr>
        <w:t>zwanym w dalszej części Umowy „Wykonawcą”</w:t>
      </w:r>
    </w:p>
    <w:p w14:paraId="5482BE62" w14:textId="77777777" w:rsidR="00AD0D42" w:rsidRDefault="00AD0D42" w:rsidP="00AD0D42">
      <w:pPr>
        <w:spacing w:after="0" w:line="276" w:lineRule="auto"/>
        <w:jc w:val="both"/>
        <w:rPr>
          <w:rFonts w:ascii="Verdana" w:hAnsi="Verdana"/>
        </w:rPr>
      </w:pPr>
    </w:p>
    <w:p w14:paraId="781C32FA" w14:textId="2B81BDEA" w:rsidR="00AD0D42" w:rsidRDefault="00AD0D42" w:rsidP="00AD0D42">
      <w:pPr>
        <w:spacing w:after="0" w:line="276" w:lineRule="auto"/>
        <w:jc w:val="both"/>
        <w:rPr>
          <w:rFonts w:ascii="Verdana" w:hAnsi="Verdana"/>
        </w:rPr>
      </w:pPr>
      <w:r w:rsidRPr="000C1D35">
        <w:rPr>
          <w:rFonts w:ascii="Verdana" w:hAnsi="Verdana"/>
        </w:rPr>
        <w:t>w wyniku przeprowadzonego postępowania w oparciu o art. 275 pkt 1 ustawy z dnia 11 września 2019 r. Prawo zamówień publicznych została zawarta umowa następującej treści:</w:t>
      </w:r>
    </w:p>
    <w:p w14:paraId="677ED079" w14:textId="77777777" w:rsidR="00AD0D42" w:rsidRPr="00AD0D42" w:rsidRDefault="00AD0D42" w:rsidP="00AD0D42">
      <w:pPr>
        <w:spacing w:after="0" w:line="276" w:lineRule="auto"/>
        <w:jc w:val="both"/>
        <w:rPr>
          <w:rFonts w:ascii="Verdana" w:hAnsi="Verdana"/>
        </w:rPr>
      </w:pPr>
    </w:p>
    <w:p w14:paraId="75C4C1F3" w14:textId="77777777" w:rsidR="00452AE1" w:rsidRPr="00AD0D42" w:rsidRDefault="00452AE1" w:rsidP="00AD0D42">
      <w:pPr>
        <w:spacing w:after="0" w:line="276" w:lineRule="auto"/>
        <w:jc w:val="both"/>
        <w:rPr>
          <w:rFonts w:ascii="Verdana" w:hAnsi="Verdana"/>
          <w:b/>
        </w:rPr>
      </w:pPr>
    </w:p>
    <w:p w14:paraId="60FC1E44" w14:textId="4056FEC4" w:rsidR="00C17B66" w:rsidRPr="00AD0D42" w:rsidRDefault="00C17B66" w:rsidP="00AD0D42">
      <w:pPr>
        <w:spacing w:after="0" w:line="276" w:lineRule="auto"/>
        <w:jc w:val="center"/>
        <w:rPr>
          <w:rFonts w:ascii="Verdana" w:hAnsi="Verdana"/>
          <w:b/>
        </w:rPr>
      </w:pPr>
      <w:r w:rsidRPr="00AD0D42">
        <w:rPr>
          <w:rFonts w:ascii="Verdana" w:hAnsi="Verdana"/>
          <w:b/>
        </w:rPr>
        <w:t>§ 1</w:t>
      </w:r>
      <w:r w:rsidR="00AD0D42" w:rsidRPr="00AD0D42">
        <w:rPr>
          <w:rFonts w:ascii="Verdana" w:hAnsi="Verdana"/>
        </w:rPr>
        <w:t xml:space="preserve"> </w:t>
      </w:r>
      <w:r w:rsidR="00AD0D42" w:rsidRPr="00AD0D42">
        <w:rPr>
          <w:rFonts w:ascii="Verdana" w:hAnsi="Verdana"/>
          <w:b/>
        </w:rPr>
        <w:t>Przedmiot umowy</w:t>
      </w:r>
    </w:p>
    <w:p w14:paraId="07506C1A" w14:textId="77777777" w:rsidR="00A07510" w:rsidRPr="00AD0D42" w:rsidRDefault="00A07510" w:rsidP="00AD0D42">
      <w:pPr>
        <w:spacing w:after="0" w:line="276" w:lineRule="auto"/>
        <w:jc w:val="both"/>
        <w:rPr>
          <w:rFonts w:ascii="Verdana" w:hAnsi="Verdana"/>
          <w:b/>
        </w:rPr>
      </w:pPr>
    </w:p>
    <w:p w14:paraId="61FA5860" w14:textId="37E13395" w:rsidR="00F91BA4" w:rsidRPr="00AD0D42" w:rsidRDefault="00C17B66" w:rsidP="00AD0D42">
      <w:pPr>
        <w:pStyle w:val="Akapitzlist"/>
        <w:numPr>
          <w:ilvl w:val="0"/>
          <w:numId w:val="13"/>
        </w:numPr>
        <w:spacing w:after="0" w:line="276" w:lineRule="auto"/>
        <w:ind w:left="284" w:hanging="284"/>
        <w:jc w:val="both"/>
        <w:rPr>
          <w:rFonts w:ascii="Verdana" w:hAnsi="Verdana"/>
        </w:rPr>
      </w:pPr>
      <w:r w:rsidRPr="00AD0D42">
        <w:rPr>
          <w:rFonts w:ascii="Verdana" w:hAnsi="Verdana"/>
        </w:rPr>
        <w:t>Przedmiotem niniejszej umowy jest</w:t>
      </w:r>
      <w:r w:rsidR="008C0561" w:rsidRPr="00AD0D42">
        <w:rPr>
          <w:rFonts w:ascii="Verdana" w:hAnsi="Verdana"/>
        </w:rPr>
        <w:t xml:space="preserve">: </w:t>
      </w:r>
      <w:bookmarkStart w:id="0" w:name="_Hlk212114657"/>
      <w:r w:rsidR="008C0561" w:rsidRPr="00AD0D42">
        <w:rPr>
          <w:rFonts w:ascii="Verdana" w:hAnsi="Verdana"/>
          <w:b/>
        </w:rPr>
        <w:t>„</w:t>
      </w:r>
      <w:r w:rsidR="00BA2BDB" w:rsidRPr="00AD0D42">
        <w:rPr>
          <w:rFonts w:ascii="Verdana" w:hAnsi="Verdana"/>
          <w:b/>
        </w:rPr>
        <w:t xml:space="preserve">Przegląd i serwis </w:t>
      </w:r>
      <w:r w:rsidR="00D553BA" w:rsidRPr="00AD0D42">
        <w:rPr>
          <w:rFonts w:ascii="Verdana" w:hAnsi="Verdana"/>
          <w:b/>
        </w:rPr>
        <w:t xml:space="preserve">instalacji klimatyzacyjnej wykonanej na podstawie </w:t>
      </w:r>
      <w:bookmarkStart w:id="1" w:name="_Hlk232170170"/>
      <w:r w:rsidR="00D553BA" w:rsidRPr="00AD0D42">
        <w:rPr>
          <w:rFonts w:ascii="Verdana" w:hAnsi="Verdana"/>
          <w:b/>
        </w:rPr>
        <w:t>umowy nr ………………..</w:t>
      </w:r>
      <w:r w:rsidR="00935D6B" w:rsidRPr="00AD0D42">
        <w:rPr>
          <w:rFonts w:ascii="Verdana" w:hAnsi="Verdana"/>
          <w:b/>
        </w:rPr>
        <w:t xml:space="preserve"> </w:t>
      </w:r>
      <w:r w:rsidR="00D553BA" w:rsidRPr="00AD0D42">
        <w:rPr>
          <w:rFonts w:ascii="Verdana" w:hAnsi="Verdana"/>
          <w:b/>
        </w:rPr>
        <w:t>z dnia ……………..</w:t>
      </w:r>
      <w:r w:rsidR="00935D6B" w:rsidRPr="00AD0D42">
        <w:rPr>
          <w:rFonts w:ascii="Verdana" w:hAnsi="Verdana"/>
          <w:b/>
        </w:rPr>
        <w:t xml:space="preserve"> </w:t>
      </w:r>
      <w:bookmarkEnd w:id="1"/>
      <w:r w:rsidR="008C0561" w:rsidRPr="00AD0D42">
        <w:rPr>
          <w:rFonts w:ascii="Verdana" w:hAnsi="Verdana"/>
          <w:b/>
        </w:rPr>
        <w:t>w</w:t>
      </w:r>
      <w:r w:rsidR="00452AE1" w:rsidRPr="00AD0D42">
        <w:rPr>
          <w:rFonts w:ascii="Verdana" w:hAnsi="Verdana"/>
          <w:b/>
        </w:rPr>
        <w:t> </w:t>
      </w:r>
      <w:r w:rsidR="008C0561" w:rsidRPr="00AD0D42">
        <w:rPr>
          <w:rFonts w:ascii="Verdana" w:hAnsi="Verdana"/>
          <w:b/>
        </w:rPr>
        <w:t>lokalizac</w:t>
      </w:r>
      <w:r w:rsidR="00F476C2" w:rsidRPr="00AD0D42">
        <w:rPr>
          <w:rFonts w:ascii="Verdana" w:hAnsi="Verdana"/>
          <w:b/>
        </w:rPr>
        <w:t>j</w:t>
      </w:r>
      <w:r w:rsidR="005955DA">
        <w:rPr>
          <w:rFonts w:ascii="Verdana" w:hAnsi="Verdana"/>
          <w:b/>
        </w:rPr>
        <w:t>i</w:t>
      </w:r>
      <w:r w:rsidR="00F476C2" w:rsidRPr="00AD0D42">
        <w:rPr>
          <w:rFonts w:ascii="Verdana" w:hAnsi="Verdana"/>
          <w:b/>
        </w:rPr>
        <w:t xml:space="preserve"> </w:t>
      </w:r>
      <w:r w:rsidR="008C0561" w:rsidRPr="00AD0D42">
        <w:rPr>
          <w:rFonts w:ascii="Verdana" w:hAnsi="Verdana"/>
          <w:b/>
        </w:rPr>
        <w:t xml:space="preserve">Ośrodka Pomocy Społecznej </w:t>
      </w:r>
      <w:r w:rsidR="005955DA">
        <w:rPr>
          <w:rFonts w:ascii="Verdana" w:hAnsi="Verdana"/>
          <w:b/>
        </w:rPr>
        <w:t xml:space="preserve">przy ul. Górnych Wałów 9 </w:t>
      </w:r>
      <w:r w:rsidR="008C0561" w:rsidRPr="00AD0D42">
        <w:rPr>
          <w:rFonts w:ascii="Verdana" w:hAnsi="Verdana"/>
          <w:b/>
        </w:rPr>
        <w:t>w Gliwicach”.</w:t>
      </w:r>
      <w:r w:rsidR="008C0561" w:rsidRPr="00AD0D42">
        <w:rPr>
          <w:rFonts w:ascii="Verdana" w:hAnsi="Verdana"/>
        </w:rPr>
        <w:t xml:space="preserve"> </w:t>
      </w:r>
      <w:bookmarkEnd w:id="0"/>
      <w:r w:rsidR="004A3843" w:rsidRPr="00AD0D42">
        <w:rPr>
          <w:rFonts w:ascii="Verdana" w:hAnsi="Verdana"/>
        </w:rPr>
        <w:t>Umowa obejmuje: przeglądy i</w:t>
      </w:r>
      <w:r w:rsidR="004E7B44" w:rsidRPr="00AD0D42">
        <w:rPr>
          <w:rFonts w:ascii="Verdana" w:hAnsi="Verdana"/>
        </w:rPr>
        <w:t xml:space="preserve"> </w:t>
      </w:r>
      <w:r w:rsidR="004A3843" w:rsidRPr="00AD0D42">
        <w:rPr>
          <w:rFonts w:ascii="Verdana" w:hAnsi="Verdana"/>
        </w:rPr>
        <w:t xml:space="preserve">konserwację </w:t>
      </w:r>
      <w:r w:rsidR="0029542F">
        <w:rPr>
          <w:rFonts w:ascii="Verdana" w:hAnsi="Verdana"/>
        </w:rPr>
        <w:t xml:space="preserve">minimalnie </w:t>
      </w:r>
      <w:r w:rsidR="003524E6">
        <w:rPr>
          <w:rFonts w:ascii="Verdana" w:hAnsi="Verdana"/>
        </w:rPr>
        <w:t>64</w:t>
      </w:r>
      <w:r w:rsidR="0029542F">
        <w:rPr>
          <w:rFonts w:ascii="Verdana" w:hAnsi="Verdana"/>
        </w:rPr>
        <w:t xml:space="preserve"> szt. i maksymalnie </w:t>
      </w:r>
      <w:r w:rsidR="003524E6">
        <w:rPr>
          <w:rFonts w:ascii="Verdana" w:hAnsi="Verdana"/>
        </w:rPr>
        <w:t>65</w:t>
      </w:r>
      <w:r w:rsidR="004D7448" w:rsidRPr="00AD0D42">
        <w:rPr>
          <w:rFonts w:ascii="Verdana" w:hAnsi="Verdana"/>
        </w:rPr>
        <w:t xml:space="preserve"> szt</w:t>
      </w:r>
      <w:r w:rsidR="0029542F">
        <w:rPr>
          <w:rFonts w:ascii="Verdana" w:hAnsi="Verdana"/>
        </w:rPr>
        <w:t>.</w:t>
      </w:r>
      <w:r w:rsidR="004A3843" w:rsidRPr="00AD0D42">
        <w:rPr>
          <w:rFonts w:ascii="Verdana" w:hAnsi="Verdana"/>
        </w:rPr>
        <w:t xml:space="preserve"> </w:t>
      </w:r>
      <w:r w:rsidR="004D7448" w:rsidRPr="00AD0D42">
        <w:rPr>
          <w:rFonts w:ascii="Verdana" w:hAnsi="Verdana"/>
        </w:rPr>
        <w:t xml:space="preserve">nowych urządzeń </w:t>
      </w:r>
      <w:r w:rsidR="00935D6B" w:rsidRPr="00AD0D42">
        <w:rPr>
          <w:rFonts w:ascii="Verdana" w:hAnsi="Verdana"/>
        </w:rPr>
        <w:t>klimatyzacyjnych</w:t>
      </w:r>
      <w:r w:rsidR="006A150E" w:rsidRPr="00AD0D42">
        <w:rPr>
          <w:rFonts w:ascii="Verdana" w:hAnsi="Verdana"/>
        </w:rPr>
        <w:t xml:space="preserve"> zamontowanych</w:t>
      </w:r>
      <w:r w:rsidR="00935D6B" w:rsidRPr="00AD0D42">
        <w:rPr>
          <w:rFonts w:ascii="Verdana" w:hAnsi="Verdana"/>
        </w:rPr>
        <w:t xml:space="preserve"> </w:t>
      </w:r>
      <w:r w:rsidR="006A150E" w:rsidRPr="00AD0D42">
        <w:rPr>
          <w:rFonts w:ascii="Verdana" w:hAnsi="Verdana"/>
        </w:rPr>
        <w:t>na podstawie umowy nr………………......</w:t>
      </w:r>
      <w:r w:rsidR="004E7B44" w:rsidRPr="00AD0D42">
        <w:rPr>
          <w:rFonts w:ascii="Verdana" w:hAnsi="Verdana"/>
        </w:rPr>
        <w:t xml:space="preserve"> </w:t>
      </w:r>
      <w:r w:rsidR="004A3843" w:rsidRPr="00AD0D42">
        <w:rPr>
          <w:rFonts w:ascii="Verdana" w:hAnsi="Verdana"/>
        </w:rPr>
        <w:t>w</w:t>
      </w:r>
      <w:r w:rsidR="006A150E" w:rsidRPr="00AD0D42">
        <w:rPr>
          <w:rFonts w:ascii="Verdana" w:hAnsi="Verdana"/>
        </w:rPr>
        <w:t xml:space="preserve"> lokalizacj</w:t>
      </w:r>
      <w:r w:rsidR="005955DA">
        <w:rPr>
          <w:rFonts w:ascii="Verdana" w:hAnsi="Verdana"/>
        </w:rPr>
        <w:t>i</w:t>
      </w:r>
      <w:r w:rsidR="006A150E" w:rsidRPr="00AD0D42">
        <w:rPr>
          <w:rFonts w:ascii="Verdana" w:hAnsi="Verdana"/>
        </w:rPr>
        <w:t xml:space="preserve"> </w:t>
      </w:r>
      <w:r w:rsidR="0037107F" w:rsidRPr="00AD0D42">
        <w:rPr>
          <w:rFonts w:ascii="Verdana" w:hAnsi="Verdana"/>
        </w:rPr>
        <w:t>wymienion</w:t>
      </w:r>
      <w:r w:rsidR="005955DA">
        <w:rPr>
          <w:rFonts w:ascii="Verdana" w:hAnsi="Verdana"/>
        </w:rPr>
        <w:t>ej</w:t>
      </w:r>
      <w:r w:rsidR="0037107F" w:rsidRPr="00AD0D42">
        <w:rPr>
          <w:rFonts w:ascii="Verdana" w:hAnsi="Verdana"/>
        </w:rPr>
        <w:t xml:space="preserve"> w ust. </w:t>
      </w:r>
      <w:r w:rsidR="0033749C" w:rsidRPr="00AD0D42">
        <w:rPr>
          <w:rFonts w:ascii="Verdana" w:hAnsi="Verdana"/>
        </w:rPr>
        <w:t>4</w:t>
      </w:r>
      <w:r w:rsidR="0037107F" w:rsidRPr="00AD0D42">
        <w:rPr>
          <w:rFonts w:ascii="Verdana" w:hAnsi="Verdana"/>
        </w:rPr>
        <w:t xml:space="preserve"> </w:t>
      </w:r>
      <w:r w:rsidR="006A150E" w:rsidRPr="00AD0D42">
        <w:rPr>
          <w:rFonts w:ascii="Verdana" w:hAnsi="Verdana"/>
        </w:rPr>
        <w:t>w</w:t>
      </w:r>
      <w:r w:rsidR="004A3843" w:rsidRPr="00AD0D42">
        <w:rPr>
          <w:rFonts w:ascii="Verdana" w:hAnsi="Verdana"/>
        </w:rPr>
        <w:t xml:space="preserve"> </w:t>
      </w:r>
      <w:r w:rsidR="006A150E" w:rsidRPr="00AD0D42">
        <w:rPr>
          <w:rFonts w:ascii="Verdana" w:hAnsi="Verdana"/>
        </w:rPr>
        <w:t>czasie trwania</w:t>
      </w:r>
      <w:r w:rsidR="007628C0" w:rsidRPr="00AD0D42">
        <w:rPr>
          <w:rFonts w:ascii="Verdana" w:hAnsi="Verdana"/>
        </w:rPr>
        <w:t xml:space="preserve"> minimum</w:t>
      </w:r>
      <w:r w:rsidR="004A3843" w:rsidRPr="00AD0D42">
        <w:rPr>
          <w:rFonts w:ascii="Verdana" w:hAnsi="Verdana"/>
        </w:rPr>
        <w:t xml:space="preserve"> </w:t>
      </w:r>
      <w:r w:rsidR="007628C0" w:rsidRPr="00AD0D42">
        <w:rPr>
          <w:rFonts w:ascii="Verdana" w:hAnsi="Verdana"/>
        </w:rPr>
        <w:t>5 l</w:t>
      </w:r>
      <w:r w:rsidR="0005734A" w:rsidRPr="00AD0D42">
        <w:rPr>
          <w:rFonts w:ascii="Verdana" w:hAnsi="Verdana"/>
        </w:rPr>
        <w:t>e</w:t>
      </w:r>
      <w:r w:rsidR="007628C0" w:rsidRPr="00AD0D42">
        <w:rPr>
          <w:rFonts w:ascii="Verdana" w:hAnsi="Verdana"/>
        </w:rPr>
        <w:t>tniej</w:t>
      </w:r>
      <w:r w:rsidR="00935D6B" w:rsidRPr="00AD0D42">
        <w:rPr>
          <w:rFonts w:ascii="Verdana" w:hAnsi="Verdana"/>
        </w:rPr>
        <w:t xml:space="preserve"> </w:t>
      </w:r>
      <w:r w:rsidR="004A3843" w:rsidRPr="00AD0D42">
        <w:rPr>
          <w:rFonts w:ascii="Verdana" w:hAnsi="Verdana"/>
        </w:rPr>
        <w:t xml:space="preserve">gwarancji. </w:t>
      </w:r>
    </w:p>
    <w:p w14:paraId="0599BB77" w14:textId="5191A327" w:rsidR="00BA1947" w:rsidRPr="00AD0D42" w:rsidRDefault="00C17B66" w:rsidP="00AD0D42">
      <w:pPr>
        <w:pStyle w:val="Akapitzlist"/>
        <w:numPr>
          <w:ilvl w:val="0"/>
          <w:numId w:val="13"/>
        </w:numPr>
        <w:spacing w:after="0" w:line="276" w:lineRule="auto"/>
        <w:ind w:left="284" w:hanging="284"/>
        <w:jc w:val="both"/>
        <w:rPr>
          <w:rFonts w:ascii="Verdana" w:hAnsi="Verdana"/>
        </w:rPr>
      </w:pPr>
      <w:r w:rsidRPr="00AD0D42">
        <w:rPr>
          <w:rFonts w:ascii="Verdana" w:hAnsi="Verdana"/>
        </w:rPr>
        <w:t xml:space="preserve">Na warunkach określonych w dokumentacji postępowania przetargowego </w:t>
      </w:r>
      <w:r w:rsidR="00AD0D42">
        <w:rPr>
          <w:rFonts w:ascii="Verdana" w:hAnsi="Verdana"/>
        </w:rPr>
        <w:br/>
      </w:r>
      <w:r w:rsidRPr="00AD0D42">
        <w:rPr>
          <w:rFonts w:ascii="Verdana" w:hAnsi="Verdana"/>
        </w:rPr>
        <w:t>i niniejszej umowy Zamawiając</w:t>
      </w:r>
      <w:r w:rsidR="006A150E" w:rsidRPr="00AD0D42">
        <w:rPr>
          <w:rFonts w:ascii="Verdana" w:hAnsi="Verdana"/>
        </w:rPr>
        <w:t>y</w:t>
      </w:r>
      <w:r w:rsidRPr="00AD0D42">
        <w:rPr>
          <w:rFonts w:ascii="Verdana" w:hAnsi="Verdana"/>
        </w:rPr>
        <w:t xml:space="preserve"> zleca</w:t>
      </w:r>
      <w:r w:rsidR="00452AE1" w:rsidRPr="00AD0D42">
        <w:rPr>
          <w:rFonts w:ascii="Verdana" w:hAnsi="Verdana"/>
        </w:rPr>
        <w:t>,</w:t>
      </w:r>
      <w:r w:rsidRPr="00AD0D42">
        <w:rPr>
          <w:rFonts w:ascii="Verdana" w:hAnsi="Verdana"/>
        </w:rPr>
        <w:t xml:space="preserve"> a Wykonawc</w:t>
      </w:r>
      <w:r w:rsidR="006A150E" w:rsidRPr="00AD0D42">
        <w:rPr>
          <w:rFonts w:ascii="Verdana" w:hAnsi="Verdana"/>
        </w:rPr>
        <w:t>a</w:t>
      </w:r>
      <w:r w:rsidRPr="00AD0D42">
        <w:rPr>
          <w:rFonts w:ascii="Verdana" w:hAnsi="Verdana"/>
        </w:rPr>
        <w:t xml:space="preserve"> zobowiązuje się do</w:t>
      </w:r>
      <w:r w:rsidR="0078680B" w:rsidRPr="00AD0D42">
        <w:rPr>
          <w:rFonts w:ascii="Verdana" w:hAnsi="Verdana"/>
        </w:rPr>
        <w:t xml:space="preserve"> </w:t>
      </w:r>
      <w:r w:rsidR="006A150E" w:rsidRPr="00AD0D42">
        <w:rPr>
          <w:rFonts w:ascii="Verdana" w:hAnsi="Verdana"/>
        </w:rPr>
        <w:t>wykonywania serwisu i</w:t>
      </w:r>
      <w:r w:rsidR="004E7B44" w:rsidRPr="00AD0D42">
        <w:rPr>
          <w:rFonts w:ascii="Verdana" w:hAnsi="Verdana"/>
        </w:rPr>
        <w:t> </w:t>
      </w:r>
      <w:r w:rsidR="006A150E" w:rsidRPr="00AD0D42">
        <w:rPr>
          <w:rFonts w:ascii="Verdana" w:hAnsi="Verdana"/>
        </w:rPr>
        <w:t>przeglądów</w:t>
      </w:r>
      <w:r w:rsidRPr="00AD0D42">
        <w:rPr>
          <w:rFonts w:ascii="Verdana" w:hAnsi="Verdana"/>
        </w:rPr>
        <w:t xml:space="preserve"> </w:t>
      </w:r>
      <w:r w:rsidR="006A150E" w:rsidRPr="00AD0D42">
        <w:rPr>
          <w:rFonts w:ascii="Verdana" w:hAnsi="Verdana"/>
        </w:rPr>
        <w:t xml:space="preserve">instalacji i urządzeń klimatyzacyjnych zamontowanych </w:t>
      </w:r>
      <w:r w:rsidRPr="00AD0D42">
        <w:rPr>
          <w:rFonts w:ascii="Verdana" w:hAnsi="Verdana"/>
        </w:rPr>
        <w:t xml:space="preserve">we wskazanych </w:t>
      </w:r>
      <w:r w:rsidR="006A150E" w:rsidRPr="00AD0D42">
        <w:rPr>
          <w:rFonts w:ascii="Verdana" w:hAnsi="Verdana"/>
        </w:rPr>
        <w:t>lokalizacj</w:t>
      </w:r>
      <w:r w:rsidR="005955DA">
        <w:rPr>
          <w:rFonts w:ascii="Verdana" w:hAnsi="Verdana"/>
        </w:rPr>
        <w:t>i</w:t>
      </w:r>
      <w:r w:rsidRPr="00AD0D42">
        <w:rPr>
          <w:rFonts w:ascii="Verdana" w:hAnsi="Verdana"/>
        </w:rPr>
        <w:t xml:space="preserve"> </w:t>
      </w:r>
      <w:r w:rsidR="004A3843" w:rsidRPr="00AD0D42">
        <w:rPr>
          <w:rFonts w:ascii="Verdana" w:hAnsi="Verdana"/>
        </w:rPr>
        <w:t xml:space="preserve">Ośrodka Pomocy Społecznej </w:t>
      </w:r>
      <w:r w:rsidR="00AD0D42">
        <w:rPr>
          <w:rFonts w:ascii="Verdana" w:hAnsi="Verdana"/>
        </w:rPr>
        <w:br/>
      </w:r>
      <w:r w:rsidR="004A3843" w:rsidRPr="00AD0D42">
        <w:rPr>
          <w:rFonts w:ascii="Verdana" w:hAnsi="Verdana"/>
        </w:rPr>
        <w:t>w Gliwicach</w:t>
      </w:r>
      <w:r w:rsidRPr="00AD0D42">
        <w:rPr>
          <w:rFonts w:ascii="Verdana" w:hAnsi="Verdana"/>
        </w:rPr>
        <w:t xml:space="preserve"> zgodnie </w:t>
      </w:r>
      <w:r w:rsidR="0037107F" w:rsidRPr="00AD0D42">
        <w:rPr>
          <w:rFonts w:ascii="Verdana" w:hAnsi="Verdana"/>
        </w:rPr>
        <w:t>z zapisami dot. przeglądów w</w:t>
      </w:r>
      <w:r w:rsidR="00452AE1" w:rsidRPr="00AD0D42">
        <w:rPr>
          <w:rFonts w:ascii="Verdana" w:hAnsi="Verdana"/>
        </w:rPr>
        <w:t xml:space="preserve"> z</w:t>
      </w:r>
      <w:r w:rsidRPr="00AD0D42">
        <w:rPr>
          <w:rFonts w:ascii="Verdana" w:hAnsi="Verdana"/>
        </w:rPr>
        <w:t>ałącznik</w:t>
      </w:r>
      <w:r w:rsidR="0037107F" w:rsidRPr="00AD0D42">
        <w:rPr>
          <w:rFonts w:ascii="Verdana" w:hAnsi="Verdana"/>
        </w:rPr>
        <w:t>u</w:t>
      </w:r>
      <w:r w:rsidRPr="00AD0D42">
        <w:rPr>
          <w:rFonts w:ascii="Verdana" w:hAnsi="Verdana"/>
        </w:rPr>
        <w:t xml:space="preserve"> nr 1 </w:t>
      </w:r>
      <w:r w:rsidR="00452AE1" w:rsidRPr="00AD0D42">
        <w:rPr>
          <w:rFonts w:ascii="Verdana" w:hAnsi="Verdana"/>
          <w:color w:val="000000" w:themeColor="text1"/>
        </w:rPr>
        <w:t>do niniejszej umowy</w:t>
      </w:r>
      <w:r w:rsidRPr="00AD0D42">
        <w:rPr>
          <w:rFonts w:ascii="Verdana" w:hAnsi="Verdana"/>
        </w:rPr>
        <w:t>– Opis przedmiotu zamówienia (dalej: „OPZ”) i odpowiednio w Ofercie Wykonawcy z dnia ………….., stanowiącej załącznik nr 2 do niniejszej umowy)</w:t>
      </w:r>
      <w:r w:rsidR="00BA1947" w:rsidRPr="00AD0D42">
        <w:rPr>
          <w:rFonts w:ascii="Verdana" w:hAnsi="Verdana"/>
        </w:rPr>
        <w:t>.</w:t>
      </w:r>
    </w:p>
    <w:p w14:paraId="09A56432" w14:textId="14E3FC45" w:rsidR="00C17B66" w:rsidRPr="00AD0D42" w:rsidRDefault="00BA1947" w:rsidP="00AD0D42">
      <w:pPr>
        <w:pStyle w:val="Akapitzlist"/>
        <w:numPr>
          <w:ilvl w:val="0"/>
          <w:numId w:val="13"/>
        </w:numPr>
        <w:ind w:left="284" w:hanging="284"/>
        <w:jc w:val="both"/>
        <w:rPr>
          <w:rFonts w:ascii="Verdana" w:hAnsi="Verdana"/>
        </w:rPr>
      </w:pPr>
      <w:r w:rsidRPr="00AD0D42">
        <w:rPr>
          <w:rFonts w:ascii="Verdana" w:hAnsi="Verdana"/>
        </w:rPr>
        <w:t xml:space="preserve">Umowa obejmuje zakresem przegląd i konserwację </w:t>
      </w:r>
      <w:r w:rsidR="00CE3D8A" w:rsidRPr="004705C6">
        <w:rPr>
          <w:rFonts w:ascii="Verdana" w:hAnsi="Verdana"/>
          <w:color w:val="000000" w:themeColor="text1"/>
        </w:rPr>
        <w:t xml:space="preserve">minimalnie 64 szt., </w:t>
      </w:r>
      <w:r w:rsidRPr="00AD0D42">
        <w:rPr>
          <w:rFonts w:ascii="Verdana" w:hAnsi="Verdana"/>
        </w:rPr>
        <w:t xml:space="preserve">maksymalnie </w:t>
      </w:r>
      <w:r w:rsidR="003524E6">
        <w:rPr>
          <w:rFonts w:ascii="Verdana" w:hAnsi="Verdana"/>
        </w:rPr>
        <w:t>65</w:t>
      </w:r>
      <w:r w:rsidRPr="00AD0D42">
        <w:rPr>
          <w:rFonts w:ascii="Verdana" w:hAnsi="Verdana"/>
        </w:rPr>
        <w:t xml:space="preserve"> szt. nowych urządzeń klimatyzacyjnych dwa razy w roku w </w:t>
      </w:r>
      <w:r w:rsidR="008A586F">
        <w:rPr>
          <w:rFonts w:ascii="Verdana" w:hAnsi="Verdana"/>
        </w:rPr>
        <w:t>jednej</w:t>
      </w:r>
      <w:r w:rsidRPr="00AD0D42">
        <w:rPr>
          <w:rFonts w:ascii="Verdana" w:hAnsi="Verdana"/>
        </w:rPr>
        <w:t xml:space="preserve"> lokalizacj</w:t>
      </w:r>
      <w:r w:rsidR="008A586F">
        <w:rPr>
          <w:rFonts w:ascii="Verdana" w:hAnsi="Verdana"/>
        </w:rPr>
        <w:t>i</w:t>
      </w:r>
      <w:r w:rsidRPr="00AD0D42">
        <w:rPr>
          <w:rFonts w:ascii="Verdana" w:hAnsi="Verdana"/>
        </w:rPr>
        <w:t xml:space="preserve"> w czasie trwania gwarancji producenta.</w:t>
      </w:r>
    </w:p>
    <w:p w14:paraId="32619671" w14:textId="1CA80F2D" w:rsidR="00860B92" w:rsidRPr="00AD0D42" w:rsidRDefault="00C17B66" w:rsidP="00AD0D42">
      <w:pPr>
        <w:pStyle w:val="Akapitzlist"/>
        <w:numPr>
          <w:ilvl w:val="0"/>
          <w:numId w:val="13"/>
        </w:numPr>
        <w:spacing w:after="0" w:line="276" w:lineRule="auto"/>
        <w:ind w:left="284" w:hanging="284"/>
        <w:jc w:val="both"/>
        <w:rPr>
          <w:rFonts w:ascii="Verdana" w:hAnsi="Verdana"/>
        </w:rPr>
      </w:pPr>
      <w:r w:rsidRPr="00AD0D42">
        <w:rPr>
          <w:rFonts w:ascii="Verdana" w:hAnsi="Verdana"/>
        </w:rPr>
        <w:t xml:space="preserve">Na warunkach określonych w dokumentacji postępowania przetargowego </w:t>
      </w:r>
      <w:r w:rsidR="00AD0D42">
        <w:rPr>
          <w:rFonts w:ascii="Verdana" w:hAnsi="Verdana"/>
        </w:rPr>
        <w:br/>
      </w:r>
      <w:r w:rsidRPr="00AD0D42">
        <w:rPr>
          <w:rFonts w:ascii="Verdana" w:hAnsi="Verdana"/>
        </w:rPr>
        <w:t>i niniejszej umowy Zamawiający zleca a Wykonawca przyjmuje do wykonania prace polegające na</w:t>
      </w:r>
      <w:r w:rsidR="00860B92" w:rsidRPr="00AD0D42">
        <w:rPr>
          <w:rFonts w:ascii="Verdana" w:hAnsi="Verdana"/>
        </w:rPr>
        <w:t>:</w:t>
      </w:r>
    </w:p>
    <w:p w14:paraId="233691E6" w14:textId="77777777" w:rsidR="0089737B" w:rsidRPr="00AD0D42" w:rsidRDefault="0089737B" w:rsidP="00AD0D42">
      <w:pPr>
        <w:pStyle w:val="Akapitzlist"/>
        <w:numPr>
          <w:ilvl w:val="0"/>
          <w:numId w:val="1"/>
        </w:numPr>
        <w:jc w:val="both"/>
        <w:rPr>
          <w:rFonts w:ascii="Verdana" w:hAnsi="Verdana"/>
          <w:b/>
        </w:rPr>
      </w:pPr>
      <w:bookmarkStart w:id="2" w:name="_Hlk210385516"/>
      <w:r w:rsidRPr="00AD0D42">
        <w:rPr>
          <w:rFonts w:ascii="Verdana" w:hAnsi="Verdana"/>
          <w:b/>
        </w:rPr>
        <w:t xml:space="preserve">serwis i przegląd instalacji klimatyzacyjnej w lokalizacji : </w:t>
      </w:r>
    </w:p>
    <w:bookmarkEnd w:id="2"/>
    <w:p w14:paraId="738E0188" w14:textId="4D24F7F8" w:rsidR="00F75E22" w:rsidRPr="00AD0D42" w:rsidRDefault="00F75E22" w:rsidP="00FF4AE9">
      <w:pPr>
        <w:pStyle w:val="Akapitzlist"/>
        <w:numPr>
          <w:ilvl w:val="0"/>
          <w:numId w:val="49"/>
        </w:numPr>
        <w:jc w:val="both"/>
        <w:rPr>
          <w:rFonts w:ascii="Verdana" w:hAnsi="Verdana"/>
        </w:rPr>
      </w:pPr>
      <w:r w:rsidRPr="00AD0D42">
        <w:rPr>
          <w:rFonts w:ascii="Verdana" w:hAnsi="Verdana"/>
          <w:b/>
        </w:rPr>
        <w:t xml:space="preserve">Gliwice, ul. </w:t>
      </w:r>
      <w:r w:rsidR="00A07510" w:rsidRPr="00AD0D42">
        <w:rPr>
          <w:rFonts w:ascii="Verdana" w:hAnsi="Verdana"/>
          <w:b/>
        </w:rPr>
        <w:t>Górnych Wałów 9</w:t>
      </w:r>
      <w:r w:rsidR="0026649A" w:rsidRPr="00AD0D42">
        <w:rPr>
          <w:rFonts w:ascii="Verdana" w:hAnsi="Verdana"/>
          <w:b/>
        </w:rPr>
        <w:t xml:space="preserve"> – </w:t>
      </w:r>
      <w:r w:rsidR="00AD0D42" w:rsidRPr="00AD0D42">
        <w:rPr>
          <w:rFonts w:ascii="Verdana" w:hAnsi="Verdana"/>
          <w:b/>
        </w:rPr>
        <w:t>minimalnie 6</w:t>
      </w:r>
      <w:r w:rsidR="003524E6">
        <w:rPr>
          <w:rFonts w:ascii="Verdana" w:hAnsi="Verdana"/>
          <w:b/>
        </w:rPr>
        <w:t>4</w:t>
      </w:r>
      <w:r w:rsidR="00AD0D42" w:rsidRPr="00AD0D42">
        <w:rPr>
          <w:rFonts w:ascii="Verdana" w:hAnsi="Verdana"/>
          <w:b/>
        </w:rPr>
        <w:t xml:space="preserve"> sztuk, </w:t>
      </w:r>
      <w:bookmarkStart w:id="3" w:name="_Hlk233026987"/>
      <w:r w:rsidR="00AD0D42" w:rsidRPr="00AD0D42">
        <w:rPr>
          <w:rFonts w:ascii="Verdana" w:hAnsi="Verdana"/>
          <w:b/>
        </w:rPr>
        <w:t>maksymalnie</w:t>
      </w:r>
      <w:bookmarkEnd w:id="3"/>
      <w:r w:rsidR="00AD0D42" w:rsidRPr="00AD0D42">
        <w:rPr>
          <w:rFonts w:ascii="Verdana" w:hAnsi="Verdana"/>
          <w:b/>
        </w:rPr>
        <w:t xml:space="preserve"> 6</w:t>
      </w:r>
      <w:r w:rsidR="003524E6">
        <w:rPr>
          <w:rFonts w:ascii="Verdana" w:hAnsi="Verdana"/>
          <w:b/>
        </w:rPr>
        <w:t>5</w:t>
      </w:r>
      <w:r w:rsidR="00AD0D42" w:rsidRPr="00AD0D42">
        <w:rPr>
          <w:rFonts w:ascii="Verdana" w:hAnsi="Verdana"/>
          <w:b/>
        </w:rPr>
        <w:t xml:space="preserve"> </w:t>
      </w:r>
      <w:r w:rsidR="0026649A" w:rsidRPr="00AD0D42">
        <w:rPr>
          <w:rFonts w:ascii="Verdana" w:hAnsi="Verdana"/>
          <w:b/>
        </w:rPr>
        <w:t>szt.</w:t>
      </w:r>
      <w:r w:rsidRPr="00AD0D42">
        <w:rPr>
          <w:rFonts w:ascii="Verdana" w:hAnsi="Verdana"/>
        </w:rPr>
        <w:t>:</w:t>
      </w:r>
    </w:p>
    <w:p w14:paraId="41F3C98F" w14:textId="29F0BBCC" w:rsidR="00D17728" w:rsidRPr="00AD0D42" w:rsidRDefault="00E70CB0" w:rsidP="00AD0D42">
      <w:pPr>
        <w:pStyle w:val="Akapitzlist"/>
        <w:numPr>
          <w:ilvl w:val="0"/>
          <w:numId w:val="34"/>
        </w:numPr>
        <w:spacing w:after="0" w:line="276" w:lineRule="auto"/>
        <w:ind w:left="1701" w:hanging="283"/>
        <w:jc w:val="both"/>
        <w:rPr>
          <w:rFonts w:ascii="Verdana" w:hAnsi="Verdana"/>
        </w:rPr>
      </w:pPr>
      <w:r w:rsidRPr="00AD0D42">
        <w:rPr>
          <w:rFonts w:ascii="Verdana" w:hAnsi="Verdana"/>
        </w:rPr>
        <w:lastRenderedPageBreak/>
        <w:t xml:space="preserve">Przegląd i serwis </w:t>
      </w:r>
      <w:r w:rsidR="004D7448" w:rsidRPr="00AD0D42">
        <w:rPr>
          <w:rFonts w:ascii="Verdana" w:hAnsi="Verdana"/>
        </w:rPr>
        <w:t xml:space="preserve">nowych </w:t>
      </w:r>
      <w:r w:rsidRPr="00AD0D42">
        <w:rPr>
          <w:rFonts w:ascii="Verdana" w:hAnsi="Verdana"/>
        </w:rPr>
        <w:t xml:space="preserve">urządzeń klimatyzacyjnych dwa razy </w:t>
      </w:r>
      <w:r w:rsidR="00AD0D42">
        <w:rPr>
          <w:rFonts w:ascii="Verdana" w:hAnsi="Verdana"/>
        </w:rPr>
        <w:br/>
      </w:r>
      <w:r w:rsidRPr="00AD0D42">
        <w:rPr>
          <w:rFonts w:ascii="Verdana" w:hAnsi="Verdana"/>
        </w:rPr>
        <w:t>w roku w</w:t>
      </w:r>
      <w:r w:rsidR="000808B2" w:rsidRPr="00AD0D42">
        <w:rPr>
          <w:rFonts w:ascii="Verdana" w:hAnsi="Verdana"/>
        </w:rPr>
        <w:t> </w:t>
      </w:r>
      <w:r w:rsidRPr="00AD0D42">
        <w:rPr>
          <w:rFonts w:ascii="Verdana" w:hAnsi="Verdana"/>
          <w:color w:val="000000" w:themeColor="text1"/>
        </w:rPr>
        <w:t>okresie</w:t>
      </w:r>
      <w:r w:rsidR="00D51521" w:rsidRPr="00AD0D42">
        <w:rPr>
          <w:rFonts w:ascii="Verdana" w:hAnsi="Verdana"/>
          <w:color w:val="000000" w:themeColor="text1"/>
        </w:rPr>
        <w:t xml:space="preserve"> 5 </w:t>
      </w:r>
      <w:r w:rsidR="00B83C00" w:rsidRPr="00AD0D42">
        <w:rPr>
          <w:rFonts w:ascii="Verdana" w:hAnsi="Verdana"/>
          <w:color w:val="000000" w:themeColor="text1"/>
        </w:rPr>
        <w:t>letniej</w:t>
      </w:r>
      <w:r w:rsidRPr="00AD0D42">
        <w:rPr>
          <w:rFonts w:ascii="Verdana" w:hAnsi="Verdana"/>
          <w:color w:val="000000" w:themeColor="text1"/>
        </w:rPr>
        <w:t xml:space="preserve"> gwarancji</w:t>
      </w:r>
      <w:r w:rsidR="00A07510" w:rsidRPr="00AD0D42">
        <w:rPr>
          <w:rFonts w:ascii="Verdana" w:hAnsi="Verdana"/>
          <w:color w:val="000000" w:themeColor="text1"/>
        </w:rPr>
        <w:t>.</w:t>
      </w:r>
    </w:p>
    <w:p w14:paraId="5F167EE5" w14:textId="59FA3892" w:rsidR="00D17728" w:rsidRPr="00AD0D42" w:rsidRDefault="00E70CB0" w:rsidP="00AD0D42">
      <w:pPr>
        <w:pStyle w:val="Akapitzlist"/>
        <w:numPr>
          <w:ilvl w:val="0"/>
          <w:numId w:val="34"/>
        </w:numPr>
        <w:spacing w:after="0" w:line="276" w:lineRule="auto"/>
        <w:ind w:left="1701" w:hanging="283"/>
        <w:jc w:val="both"/>
        <w:rPr>
          <w:rFonts w:ascii="Verdana" w:hAnsi="Verdana"/>
        </w:rPr>
      </w:pPr>
      <w:r w:rsidRPr="00AD0D42">
        <w:rPr>
          <w:rFonts w:ascii="Verdana" w:hAnsi="Verdana"/>
        </w:rPr>
        <w:t xml:space="preserve">Pierwszy przegląd w danym roku gwarancji zostanie przeprowadzony </w:t>
      </w:r>
      <w:r w:rsidR="00EB5CBE" w:rsidRPr="00AD0D42">
        <w:rPr>
          <w:rFonts w:ascii="Verdana" w:hAnsi="Verdana"/>
        </w:rPr>
        <w:t>do</w:t>
      </w:r>
      <w:r w:rsidR="00EB5CBE" w:rsidRPr="00AD0D42">
        <w:rPr>
          <w:rFonts w:ascii="Verdana" w:hAnsi="Verdana"/>
          <w:b/>
        </w:rPr>
        <w:t xml:space="preserve"> </w:t>
      </w:r>
      <w:r w:rsidR="00EB5CBE" w:rsidRPr="00AD0D42">
        <w:rPr>
          <w:rFonts w:ascii="Verdana" w:hAnsi="Verdana"/>
          <w:bCs/>
        </w:rPr>
        <w:t>15 maja, a drugi do 15 listopada</w:t>
      </w:r>
      <w:r w:rsidR="00EB5CBE" w:rsidRPr="00AD0D42">
        <w:rPr>
          <w:rFonts w:ascii="Verdana" w:hAnsi="Verdana"/>
        </w:rPr>
        <w:t xml:space="preserve"> </w:t>
      </w:r>
      <w:r w:rsidRPr="00AD0D42">
        <w:rPr>
          <w:rFonts w:ascii="Verdana" w:hAnsi="Verdana"/>
        </w:rPr>
        <w:t>każdego roku</w:t>
      </w:r>
      <w:r w:rsidR="00DE2B3A" w:rsidRPr="00AD0D42">
        <w:rPr>
          <w:rFonts w:ascii="Verdana" w:hAnsi="Verdana"/>
        </w:rPr>
        <w:t>, nie częściej jednak niż co 6 miesięcy</w:t>
      </w:r>
      <w:r w:rsidR="00D17728" w:rsidRPr="00AD0D42">
        <w:rPr>
          <w:rFonts w:ascii="Verdana" w:hAnsi="Verdana"/>
        </w:rPr>
        <w:t xml:space="preserve"> - zgodnie z OPZ i PFU.</w:t>
      </w:r>
    </w:p>
    <w:p w14:paraId="2E5B50F7" w14:textId="5B99F44C" w:rsidR="00D17728" w:rsidRPr="00AD0D42" w:rsidRDefault="00D17728" w:rsidP="00AD0D42">
      <w:pPr>
        <w:pStyle w:val="Akapitzlist"/>
        <w:numPr>
          <w:ilvl w:val="0"/>
          <w:numId w:val="13"/>
        </w:numPr>
        <w:ind w:left="284" w:hanging="284"/>
        <w:jc w:val="both"/>
        <w:rPr>
          <w:rFonts w:ascii="Verdana" w:hAnsi="Verdana"/>
        </w:rPr>
      </w:pPr>
      <w:r w:rsidRPr="00AD0D42">
        <w:rPr>
          <w:rFonts w:ascii="Verdana" w:hAnsi="Verdana"/>
        </w:rPr>
        <w:t xml:space="preserve">Zakres prac: </w:t>
      </w:r>
    </w:p>
    <w:p w14:paraId="5587A5BC" w14:textId="1E793A0B"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gruntowe czyszczenie parownika – odgrzybianie i dezynfekcja,</w:t>
      </w:r>
    </w:p>
    <w:p w14:paraId="4FEDF856" w14:textId="3DE2C3EF"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gruntowe czyszczenie skraplacza,</w:t>
      </w:r>
    </w:p>
    <w:p w14:paraId="775CC950" w14:textId="3F837154"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czyszczenie pompki skroplin,</w:t>
      </w:r>
    </w:p>
    <w:p w14:paraId="3DA40C9B" w14:textId="309F84A0"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czyszczenie filtrów,</w:t>
      </w:r>
    </w:p>
    <w:p w14:paraId="59846A9A" w14:textId="72AFB12F"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czyszczenie tacy ociekowej parownika,</w:t>
      </w:r>
    </w:p>
    <w:p w14:paraId="47FA7D0C" w14:textId="592D47B7"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czyszczenie turbiny powietrza w jednostce wewnętrznej,</w:t>
      </w:r>
    </w:p>
    <w:p w14:paraId="6F9C0CCC" w14:textId="39252A32"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pomiar sprawności elektrycznej,</w:t>
      </w:r>
    </w:p>
    <w:p w14:paraId="50A3ED56" w14:textId="61D09D86"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pomiar wydajności chłodniczej,</w:t>
      </w:r>
    </w:p>
    <w:p w14:paraId="3BD4E691" w14:textId="1B3803F6"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sprawdzanie szczelności układu,</w:t>
      </w:r>
    </w:p>
    <w:p w14:paraId="719E18D9" w14:textId="4EFCA585"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sprawdzanie szczelności trasy ewakuacji kondensatu,</w:t>
      </w:r>
    </w:p>
    <w:p w14:paraId="592C244F" w14:textId="33B1A6D8"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test pracy urządzenia - pomiary temperatury,</w:t>
      </w:r>
    </w:p>
    <w:p w14:paraId="415A8569" w14:textId="15A95375" w:rsidR="00D17728" w:rsidRPr="00AD0D42" w:rsidRDefault="0054126E" w:rsidP="00AD0D42">
      <w:pPr>
        <w:pStyle w:val="Akapitzlist"/>
        <w:numPr>
          <w:ilvl w:val="1"/>
          <w:numId w:val="25"/>
        </w:numPr>
        <w:ind w:left="851" w:hanging="425"/>
        <w:jc w:val="both"/>
        <w:rPr>
          <w:rFonts w:ascii="Verdana" w:hAnsi="Verdana"/>
        </w:rPr>
      </w:pPr>
      <w:r w:rsidRPr="00AD0D42">
        <w:rPr>
          <w:rFonts w:ascii="Verdana" w:hAnsi="Verdana"/>
        </w:rPr>
        <w:t xml:space="preserve">wykonanie wszystkich innych czynności wymaganych w czasie trwania </w:t>
      </w:r>
      <w:r w:rsidR="00AD0D42">
        <w:rPr>
          <w:rFonts w:ascii="Verdana" w:hAnsi="Verdana"/>
        </w:rPr>
        <w:br/>
      </w:r>
      <w:r w:rsidR="00D51521" w:rsidRPr="00AD0D42">
        <w:rPr>
          <w:rFonts w:ascii="Verdana" w:hAnsi="Verdana"/>
        </w:rPr>
        <w:t xml:space="preserve">5 </w:t>
      </w:r>
      <w:r w:rsidRPr="00AD0D42">
        <w:rPr>
          <w:rFonts w:ascii="Verdana" w:hAnsi="Verdana"/>
        </w:rPr>
        <w:t>letniej gwarancji producenta</w:t>
      </w:r>
      <w:r w:rsidR="009E3760" w:rsidRPr="00AD0D42">
        <w:rPr>
          <w:rFonts w:ascii="Verdana" w:hAnsi="Verdana"/>
        </w:rPr>
        <w:t xml:space="preserve"> (warunki gwarancji)</w:t>
      </w:r>
      <w:r w:rsidRPr="00AD0D42">
        <w:rPr>
          <w:rFonts w:ascii="Verdana" w:hAnsi="Verdana"/>
        </w:rPr>
        <w:t>.</w:t>
      </w:r>
    </w:p>
    <w:p w14:paraId="0D79BEB2" w14:textId="79BFFADB"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narzędzia i materiały niezbędne do wykonania przedmiotu umowy, zapewnia Wykonawca,</w:t>
      </w:r>
    </w:p>
    <w:p w14:paraId="12957DE5" w14:textId="55078C88"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sprzątnięcie terenu po wykonanych pracach,</w:t>
      </w:r>
    </w:p>
    <w:p w14:paraId="5ACA5D85" w14:textId="4D300BD8" w:rsidR="00D17728" w:rsidRPr="00AD0D42" w:rsidRDefault="00D17728" w:rsidP="00AD0D42">
      <w:pPr>
        <w:pStyle w:val="Akapitzlist"/>
        <w:numPr>
          <w:ilvl w:val="1"/>
          <w:numId w:val="25"/>
        </w:numPr>
        <w:ind w:left="851" w:hanging="425"/>
        <w:jc w:val="both"/>
        <w:rPr>
          <w:rFonts w:ascii="Verdana" w:hAnsi="Verdana"/>
        </w:rPr>
      </w:pPr>
      <w:r w:rsidRPr="00AD0D42">
        <w:rPr>
          <w:rFonts w:ascii="Verdana" w:hAnsi="Verdana"/>
        </w:rPr>
        <w:t>utylizacja zużytych materiałów oraz opakowań, resztek środków.</w:t>
      </w:r>
    </w:p>
    <w:p w14:paraId="0D4BE95D" w14:textId="3DE00241" w:rsidR="001C67D1" w:rsidRPr="00AD0D42" w:rsidRDefault="00C17B66" w:rsidP="00AD0D42">
      <w:pPr>
        <w:pStyle w:val="Akapitzlist"/>
        <w:numPr>
          <w:ilvl w:val="0"/>
          <w:numId w:val="13"/>
        </w:numPr>
        <w:spacing w:after="0" w:line="276" w:lineRule="auto"/>
        <w:ind w:left="284"/>
        <w:jc w:val="both"/>
        <w:rPr>
          <w:rFonts w:ascii="Verdana" w:hAnsi="Verdana"/>
        </w:rPr>
      </w:pPr>
      <w:r w:rsidRPr="00AD0D42">
        <w:rPr>
          <w:rFonts w:ascii="Verdana" w:hAnsi="Verdana"/>
        </w:rPr>
        <w:t xml:space="preserve">Przedmiot </w:t>
      </w:r>
      <w:r w:rsidR="004E7B44" w:rsidRPr="00AD0D42">
        <w:rPr>
          <w:rFonts w:ascii="Verdana" w:hAnsi="Verdana"/>
        </w:rPr>
        <w:t>umowy</w:t>
      </w:r>
      <w:r w:rsidRPr="00AD0D42">
        <w:rPr>
          <w:rFonts w:ascii="Verdana" w:hAnsi="Verdana"/>
        </w:rPr>
        <w:t xml:space="preserve"> musi być wykonywany tak, aby zapewnić bezpieczeństwo osób i</w:t>
      </w:r>
      <w:r w:rsidR="00052228" w:rsidRPr="00AD0D42">
        <w:rPr>
          <w:rFonts w:ascii="Verdana" w:hAnsi="Verdana"/>
        </w:rPr>
        <w:t> </w:t>
      </w:r>
      <w:r w:rsidRPr="00AD0D42">
        <w:rPr>
          <w:rFonts w:ascii="Verdana" w:hAnsi="Verdana"/>
        </w:rPr>
        <w:t>mienia oraz nie powodować zakłóceń w miejscu pracy. Za wszelkiego rodzaju uszkodzenia w mieniu Zamawiającego w trakcie i w związku z prowadzonymi robotami, Wykonawca ponosi pełną odpowiedzialność i jest zobowiązany do ich usunięcia.</w:t>
      </w:r>
    </w:p>
    <w:p w14:paraId="59BA8417" w14:textId="40470847" w:rsidR="001C67D1" w:rsidRPr="00AD0D42" w:rsidRDefault="00C17B66" w:rsidP="00AD0D42">
      <w:pPr>
        <w:pStyle w:val="Akapitzlist"/>
        <w:numPr>
          <w:ilvl w:val="0"/>
          <w:numId w:val="13"/>
        </w:numPr>
        <w:spacing w:after="0" w:line="276" w:lineRule="auto"/>
        <w:ind w:left="284"/>
        <w:jc w:val="both"/>
        <w:rPr>
          <w:rFonts w:ascii="Verdana" w:hAnsi="Verdana"/>
        </w:rPr>
      </w:pPr>
      <w:r w:rsidRPr="00AD0D42">
        <w:rPr>
          <w:rFonts w:ascii="Verdana" w:hAnsi="Verdana"/>
        </w:rPr>
        <w:t>Przedmiot zamówienia należy wykonać zgodnie</w:t>
      </w:r>
      <w:r w:rsidR="0054126E" w:rsidRPr="00AD0D42">
        <w:rPr>
          <w:rFonts w:ascii="Verdana" w:hAnsi="Verdana"/>
        </w:rPr>
        <w:t xml:space="preserve"> z niniejszą umową oraz z</w:t>
      </w:r>
      <w:r w:rsidRPr="00AD0D42">
        <w:rPr>
          <w:rFonts w:ascii="Verdana" w:hAnsi="Verdana"/>
        </w:rPr>
        <w:t xml:space="preserve"> </w:t>
      </w:r>
      <w:r w:rsidR="00D17728" w:rsidRPr="00AD0D42">
        <w:rPr>
          <w:rFonts w:ascii="Verdana" w:hAnsi="Verdana"/>
        </w:rPr>
        <w:t xml:space="preserve">opisem dot. przeglądów w </w:t>
      </w:r>
      <w:r w:rsidRPr="00AD0D42">
        <w:rPr>
          <w:rFonts w:ascii="Verdana" w:hAnsi="Verdana"/>
        </w:rPr>
        <w:t>program</w:t>
      </w:r>
      <w:r w:rsidR="00D17728" w:rsidRPr="00AD0D42">
        <w:rPr>
          <w:rFonts w:ascii="Verdana" w:hAnsi="Verdana"/>
        </w:rPr>
        <w:t>ie</w:t>
      </w:r>
      <w:r w:rsidRPr="00AD0D42">
        <w:rPr>
          <w:rFonts w:ascii="Verdana" w:hAnsi="Verdana"/>
        </w:rPr>
        <w:t xml:space="preserve"> funkcjonalno- użytkowym (stanowiącym załącznik nr 3 do niniejszej umowy) oraz </w:t>
      </w:r>
      <w:r w:rsidR="00D17728" w:rsidRPr="00AD0D42">
        <w:rPr>
          <w:rFonts w:ascii="Verdana" w:hAnsi="Verdana"/>
        </w:rPr>
        <w:t xml:space="preserve">z </w:t>
      </w:r>
      <w:r w:rsidRPr="00AD0D42">
        <w:rPr>
          <w:rFonts w:ascii="Verdana" w:hAnsi="Verdana"/>
        </w:rPr>
        <w:t xml:space="preserve">ofertą Wykonawcy </w:t>
      </w:r>
      <w:r w:rsidR="00D17728" w:rsidRPr="00AD0D42">
        <w:rPr>
          <w:rFonts w:ascii="Verdana" w:hAnsi="Verdana"/>
        </w:rPr>
        <w:t xml:space="preserve">na przeglądy </w:t>
      </w:r>
      <w:r w:rsidRPr="00AD0D42">
        <w:rPr>
          <w:rFonts w:ascii="Verdana" w:hAnsi="Verdana"/>
        </w:rPr>
        <w:t>(stanowiącą załącznik nr 2 do niniejszej umowy).</w:t>
      </w:r>
    </w:p>
    <w:p w14:paraId="791C19BD" w14:textId="099CA6E0" w:rsidR="00C17B66" w:rsidRPr="00AD0D42" w:rsidRDefault="00C17B66" w:rsidP="00AD0D42">
      <w:pPr>
        <w:pStyle w:val="Akapitzlist"/>
        <w:numPr>
          <w:ilvl w:val="0"/>
          <w:numId w:val="13"/>
        </w:numPr>
        <w:spacing w:after="0" w:line="276" w:lineRule="auto"/>
        <w:ind w:left="284"/>
        <w:jc w:val="both"/>
        <w:rPr>
          <w:rFonts w:ascii="Verdana" w:hAnsi="Verdana"/>
        </w:rPr>
      </w:pPr>
      <w:r w:rsidRPr="00AD0D42">
        <w:rPr>
          <w:rFonts w:ascii="Verdana" w:hAnsi="Verdana"/>
        </w:rPr>
        <w:t>Przedmiot umowy należy wykonać zgodnie z obowiązującymi polskimi normami i</w:t>
      </w:r>
      <w:r w:rsidR="00052228" w:rsidRPr="00AD0D42">
        <w:rPr>
          <w:rFonts w:ascii="Verdana" w:hAnsi="Verdana"/>
        </w:rPr>
        <w:t> </w:t>
      </w:r>
      <w:r w:rsidRPr="00AD0D42">
        <w:rPr>
          <w:rFonts w:ascii="Verdana" w:hAnsi="Verdana"/>
        </w:rPr>
        <w:t>przepisami techniczno-budowlanymi.</w:t>
      </w:r>
    </w:p>
    <w:p w14:paraId="02939969" w14:textId="77777777" w:rsidR="00AD0D42" w:rsidRPr="00AD0D42" w:rsidRDefault="00AD0D42" w:rsidP="00AD0D42">
      <w:pPr>
        <w:spacing w:after="0" w:line="276" w:lineRule="auto"/>
        <w:jc w:val="both"/>
        <w:rPr>
          <w:rFonts w:ascii="Verdana" w:hAnsi="Verdana"/>
          <w:b/>
          <w:bCs/>
        </w:rPr>
      </w:pPr>
    </w:p>
    <w:p w14:paraId="461456A1" w14:textId="388D7318" w:rsidR="00C17B66" w:rsidRPr="00AD0D42" w:rsidRDefault="00C17B66" w:rsidP="007B130F">
      <w:pPr>
        <w:spacing w:after="0" w:line="276" w:lineRule="auto"/>
        <w:jc w:val="center"/>
        <w:rPr>
          <w:rFonts w:ascii="Verdana" w:hAnsi="Verdana"/>
          <w:b/>
        </w:rPr>
      </w:pPr>
      <w:r w:rsidRPr="00AD0D42">
        <w:rPr>
          <w:rFonts w:ascii="Verdana" w:hAnsi="Verdana"/>
          <w:b/>
        </w:rPr>
        <w:t>§ 2</w:t>
      </w:r>
      <w:r w:rsidR="00AD0D42" w:rsidRPr="00AD0D42">
        <w:t xml:space="preserve"> </w:t>
      </w:r>
      <w:r w:rsidR="00AD0D42" w:rsidRPr="00AD0D42">
        <w:rPr>
          <w:rFonts w:ascii="Verdana" w:hAnsi="Verdana"/>
          <w:b/>
        </w:rPr>
        <w:t>Oświadczenie wykonawcy</w:t>
      </w:r>
    </w:p>
    <w:p w14:paraId="154C38C8" w14:textId="0D07633E" w:rsidR="00C17B66" w:rsidRPr="00AD0D42" w:rsidRDefault="00C17B66" w:rsidP="00AD0D42">
      <w:pPr>
        <w:pStyle w:val="Akapitzlist"/>
        <w:numPr>
          <w:ilvl w:val="0"/>
          <w:numId w:val="14"/>
        </w:numPr>
        <w:spacing w:after="0" w:line="276" w:lineRule="auto"/>
        <w:ind w:left="426"/>
        <w:jc w:val="both"/>
        <w:rPr>
          <w:rFonts w:ascii="Verdana" w:hAnsi="Verdana"/>
        </w:rPr>
      </w:pPr>
      <w:r w:rsidRPr="00AD0D42">
        <w:rPr>
          <w:rFonts w:ascii="Verdana" w:hAnsi="Verdana"/>
        </w:rPr>
        <w:t>Wykonawca oświadcza, że:</w:t>
      </w:r>
    </w:p>
    <w:p w14:paraId="282AFF6A" w14:textId="55C35A5E" w:rsidR="00C17B66" w:rsidRPr="00AD0D42" w:rsidRDefault="00C17B66" w:rsidP="00AD0D42">
      <w:pPr>
        <w:pStyle w:val="Akapitzlist"/>
        <w:numPr>
          <w:ilvl w:val="1"/>
          <w:numId w:val="13"/>
        </w:numPr>
        <w:spacing w:after="0" w:line="276" w:lineRule="auto"/>
        <w:ind w:left="709"/>
        <w:jc w:val="both"/>
        <w:rPr>
          <w:rFonts w:ascii="Verdana" w:hAnsi="Verdana"/>
        </w:rPr>
      </w:pPr>
      <w:r w:rsidRPr="00AD0D42">
        <w:rPr>
          <w:rFonts w:ascii="Verdana" w:hAnsi="Verdana"/>
        </w:rPr>
        <w:t xml:space="preserve">zapoznał się z dokumentacją niezbędną dla wykonania zamówienia oraz zapewnia, że posiada odpowiednie zasoby i przygotowanie techniczne oraz ma dostęp do niezbędnego sprzętu, który pozwoli na zrealizowanie prac objętych </w:t>
      </w:r>
      <w:r w:rsidR="00052228" w:rsidRPr="00AD0D42">
        <w:rPr>
          <w:rFonts w:ascii="Verdana" w:hAnsi="Verdana"/>
        </w:rPr>
        <w:t>u</w:t>
      </w:r>
      <w:r w:rsidRPr="00AD0D42">
        <w:rPr>
          <w:rFonts w:ascii="Verdana" w:hAnsi="Verdana"/>
        </w:rPr>
        <w:t>mową, zgodnie z obowiązującymi przepisami Prawa budowlanego, bhp, ppoż., zasadami sztuki budowlanej i współczesnej wiedzy technicznej, obowiązującymi polskimi normami, z materiałów odpowiadających wymogom wyrobów dopuszczonych do obrotu i</w:t>
      </w:r>
      <w:r w:rsidR="00052228" w:rsidRPr="00AD0D42">
        <w:rPr>
          <w:rFonts w:ascii="Verdana" w:hAnsi="Verdana"/>
        </w:rPr>
        <w:t> </w:t>
      </w:r>
      <w:r w:rsidRPr="00AD0D42">
        <w:rPr>
          <w:rFonts w:ascii="Verdana" w:hAnsi="Verdana"/>
        </w:rPr>
        <w:t>stosowania w budownictwie na terenie Polski, nadto przepisami ochrony środowiska i</w:t>
      </w:r>
      <w:r w:rsidR="00052228" w:rsidRPr="00AD0D42">
        <w:rPr>
          <w:rFonts w:ascii="Verdana" w:hAnsi="Verdana"/>
        </w:rPr>
        <w:t> </w:t>
      </w:r>
      <w:r w:rsidRPr="00AD0D42">
        <w:rPr>
          <w:rFonts w:ascii="Verdana" w:hAnsi="Verdana"/>
        </w:rPr>
        <w:t>przepisami o odpadach;</w:t>
      </w:r>
    </w:p>
    <w:p w14:paraId="1495462D" w14:textId="40D734EA" w:rsidR="00C17B66" w:rsidRPr="00AD0D42" w:rsidRDefault="00C17B66" w:rsidP="00AD0D42">
      <w:pPr>
        <w:pStyle w:val="Akapitzlist"/>
        <w:numPr>
          <w:ilvl w:val="1"/>
          <w:numId w:val="13"/>
        </w:numPr>
        <w:spacing w:after="0" w:line="276" w:lineRule="auto"/>
        <w:ind w:left="709"/>
        <w:jc w:val="both"/>
        <w:rPr>
          <w:rFonts w:ascii="Verdana" w:hAnsi="Verdana"/>
        </w:rPr>
      </w:pPr>
      <w:r w:rsidRPr="00AD0D42">
        <w:rPr>
          <w:rFonts w:ascii="Verdana" w:hAnsi="Verdana"/>
        </w:rPr>
        <w:lastRenderedPageBreak/>
        <w:t>przekazane przez Zamawiającego dokumenty i informację są wystarczające do prawidłowego wykonania przedmiotu niniejszej Umowy;</w:t>
      </w:r>
    </w:p>
    <w:p w14:paraId="3DB1D675" w14:textId="3DC83FB6" w:rsidR="00C17B66" w:rsidRPr="00AD0D42" w:rsidRDefault="00C17B66" w:rsidP="00AD0D42">
      <w:pPr>
        <w:pStyle w:val="Akapitzlist"/>
        <w:numPr>
          <w:ilvl w:val="1"/>
          <w:numId w:val="13"/>
        </w:numPr>
        <w:spacing w:after="0" w:line="276" w:lineRule="auto"/>
        <w:ind w:left="709"/>
        <w:jc w:val="both"/>
        <w:rPr>
          <w:rFonts w:ascii="Verdana" w:hAnsi="Verdana"/>
        </w:rPr>
      </w:pPr>
      <w:r w:rsidRPr="00AD0D42">
        <w:rPr>
          <w:rFonts w:ascii="Verdana" w:hAnsi="Verdana"/>
        </w:rPr>
        <w:t>przekazał Zamawiającemu kopie</w:t>
      </w:r>
      <w:r w:rsidR="00571BB8" w:rsidRPr="00AD0D42">
        <w:rPr>
          <w:rFonts w:ascii="Verdana" w:hAnsi="Verdana"/>
        </w:rPr>
        <w:t xml:space="preserve"> uprawnień i certyfikatów;</w:t>
      </w:r>
      <w:r w:rsidRPr="00AD0D42">
        <w:rPr>
          <w:rFonts w:ascii="Verdana" w:hAnsi="Verdana"/>
        </w:rPr>
        <w:t xml:space="preserve"> </w:t>
      </w:r>
    </w:p>
    <w:p w14:paraId="6A7D237D" w14:textId="2B995DF1" w:rsidR="00C17B66" w:rsidRPr="00AD0D42" w:rsidRDefault="00C17B66" w:rsidP="00AD0D42">
      <w:pPr>
        <w:pStyle w:val="Akapitzlist"/>
        <w:numPr>
          <w:ilvl w:val="1"/>
          <w:numId w:val="13"/>
        </w:numPr>
        <w:spacing w:after="0" w:line="276" w:lineRule="auto"/>
        <w:ind w:left="709"/>
        <w:jc w:val="both"/>
        <w:rPr>
          <w:rFonts w:ascii="Verdana" w:hAnsi="Verdana"/>
        </w:rPr>
      </w:pPr>
      <w:r w:rsidRPr="00AD0D42">
        <w:rPr>
          <w:rFonts w:ascii="Verdana" w:hAnsi="Verdana"/>
        </w:rPr>
        <w:t>dysponuje wiedzą, umiejętnościami, zasobami finansowymi oraz potencjałem osobowym i sprzętowym, pozwalającymi na realizację przedmiotu zamówienia w</w:t>
      </w:r>
      <w:r w:rsidR="004E7B44" w:rsidRPr="00AD0D42">
        <w:rPr>
          <w:rFonts w:ascii="Verdana" w:hAnsi="Verdana"/>
        </w:rPr>
        <w:t> </w:t>
      </w:r>
      <w:r w:rsidRPr="00AD0D42">
        <w:rPr>
          <w:rFonts w:ascii="Verdana" w:hAnsi="Verdana"/>
        </w:rPr>
        <w:t>terminie określonym niniejszą Umową, i że uwzględnił możliwość występowania niekorzystnych warunków pogodowych.</w:t>
      </w:r>
    </w:p>
    <w:p w14:paraId="50401C9A" w14:textId="77777777" w:rsidR="00052228" w:rsidRPr="00AD0D42" w:rsidRDefault="00052228" w:rsidP="00AD0D42">
      <w:pPr>
        <w:spacing w:after="0" w:line="276" w:lineRule="auto"/>
        <w:jc w:val="both"/>
        <w:rPr>
          <w:rFonts w:ascii="Verdana" w:hAnsi="Verdana"/>
        </w:rPr>
      </w:pPr>
    </w:p>
    <w:p w14:paraId="5DC75C35" w14:textId="3ACD24FA" w:rsidR="00C17B66" w:rsidRPr="00AD0D42" w:rsidRDefault="00C17B66" w:rsidP="007B130F">
      <w:pPr>
        <w:spacing w:after="0" w:line="276" w:lineRule="auto"/>
        <w:jc w:val="center"/>
        <w:rPr>
          <w:rFonts w:ascii="Verdana" w:hAnsi="Verdana"/>
          <w:b/>
        </w:rPr>
      </w:pPr>
      <w:r w:rsidRPr="00AD0D42">
        <w:rPr>
          <w:rFonts w:ascii="Verdana" w:hAnsi="Verdana"/>
          <w:b/>
        </w:rPr>
        <w:t>§ 3</w:t>
      </w:r>
      <w:r w:rsidR="007B130F" w:rsidRPr="007B130F">
        <w:t xml:space="preserve"> </w:t>
      </w:r>
      <w:r w:rsidR="007B130F" w:rsidRPr="007B130F">
        <w:rPr>
          <w:rFonts w:ascii="Verdana" w:hAnsi="Verdana"/>
          <w:b/>
        </w:rPr>
        <w:t>Nadzór</w:t>
      </w:r>
    </w:p>
    <w:p w14:paraId="5232010A" w14:textId="635EB918" w:rsidR="00571BB8" w:rsidRPr="002137B2" w:rsidRDefault="00571BB8" w:rsidP="00AD0D42">
      <w:pPr>
        <w:pStyle w:val="Akapitzlist"/>
        <w:numPr>
          <w:ilvl w:val="0"/>
          <w:numId w:val="2"/>
        </w:numPr>
        <w:spacing w:after="0" w:line="276" w:lineRule="auto"/>
        <w:ind w:left="284" w:hanging="284"/>
        <w:jc w:val="both"/>
        <w:rPr>
          <w:rFonts w:ascii="Verdana" w:hAnsi="Verdana"/>
        </w:rPr>
      </w:pPr>
      <w:r w:rsidRPr="002137B2">
        <w:rPr>
          <w:rFonts w:ascii="Verdana" w:hAnsi="Verdana"/>
        </w:rPr>
        <w:t>Nadzór nad realizacją umowy:</w:t>
      </w:r>
    </w:p>
    <w:p w14:paraId="24A8DA2B" w14:textId="0548B687" w:rsidR="00571BB8" w:rsidRPr="007B130F" w:rsidRDefault="00571BB8" w:rsidP="007B130F">
      <w:pPr>
        <w:pStyle w:val="Akapitzlist"/>
        <w:numPr>
          <w:ilvl w:val="0"/>
          <w:numId w:val="3"/>
        </w:numPr>
        <w:spacing w:after="0" w:line="276" w:lineRule="auto"/>
        <w:ind w:left="709" w:hanging="283"/>
        <w:rPr>
          <w:rFonts w:ascii="Verdana" w:hAnsi="Verdana"/>
        </w:rPr>
      </w:pPr>
      <w:r w:rsidRPr="00AD0D42">
        <w:rPr>
          <w:rFonts w:ascii="Verdana" w:hAnsi="Verdana"/>
        </w:rPr>
        <w:t>Ze strony Wykonawcy wyznacza się p</w:t>
      </w:r>
      <w:r w:rsidRPr="007B130F">
        <w:rPr>
          <w:rFonts w:ascii="Verdana" w:hAnsi="Verdana"/>
        </w:rPr>
        <w:t>…………………………</w:t>
      </w:r>
      <w:r w:rsidR="00634D7D" w:rsidRPr="007B130F">
        <w:rPr>
          <w:rFonts w:ascii="Verdana" w:hAnsi="Verdana"/>
        </w:rPr>
        <w:t>…</w:t>
      </w:r>
      <w:r w:rsidR="007B130F">
        <w:rPr>
          <w:rFonts w:ascii="Verdana" w:hAnsi="Verdana"/>
        </w:rPr>
        <w:t>……………………</w:t>
      </w:r>
    </w:p>
    <w:p w14:paraId="26979699" w14:textId="4DD5D997" w:rsidR="00571BB8" w:rsidRPr="00AD0D42" w:rsidRDefault="00571BB8" w:rsidP="007B130F">
      <w:pPr>
        <w:pStyle w:val="Akapitzlist"/>
        <w:numPr>
          <w:ilvl w:val="0"/>
          <w:numId w:val="3"/>
        </w:numPr>
        <w:spacing w:after="0" w:line="276" w:lineRule="auto"/>
        <w:ind w:left="709" w:hanging="283"/>
        <w:rPr>
          <w:rFonts w:ascii="Verdana" w:hAnsi="Verdana"/>
        </w:rPr>
      </w:pPr>
      <w:r w:rsidRPr="00AD0D42">
        <w:rPr>
          <w:rFonts w:ascii="Verdana" w:hAnsi="Verdana"/>
        </w:rPr>
        <w:t>Ze strony Zamawiającego wyznacza się p. …………………</w:t>
      </w:r>
      <w:r w:rsidR="00634D7D" w:rsidRPr="00AD0D42">
        <w:rPr>
          <w:rFonts w:ascii="Verdana" w:hAnsi="Verdana"/>
        </w:rPr>
        <w:t>…………………</w:t>
      </w:r>
      <w:r w:rsidR="007B130F">
        <w:rPr>
          <w:rFonts w:ascii="Verdana" w:hAnsi="Verdana"/>
        </w:rPr>
        <w:t>…..</w:t>
      </w:r>
    </w:p>
    <w:p w14:paraId="0B8A809F" w14:textId="7E22AA74" w:rsidR="00C17B66" w:rsidRPr="00AD0D42" w:rsidRDefault="00C17B66" w:rsidP="00AD0D42">
      <w:pPr>
        <w:pStyle w:val="Akapitzlist"/>
        <w:numPr>
          <w:ilvl w:val="0"/>
          <w:numId w:val="2"/>
        </w:numPr>
        <w:spacing w:after="0" w:line="276" w:lineRule="auto"/>
        <w:ind w:left="284"/>
        <w:jc w:val="both"/>
        <w:rPr>
          <w:rFonts w:ascii="Verdana" w:hAnsi="Verdana"/>
        </w:rPr>
      </w:pPr>
      <w:r w:rsidRPr="00AD0D42">
        <w:rPr>
          <w:rFonts w:ascii="Verdana" w:hAnsi="Verdana"/>
        </w:rPr>
        <w:t>Przedstawiciele Stron są umocowani do dokonywania czynności związanych z</w:t>
      </w:r>
      <w:r w:rsidR="006D7EB0">
        <w:rPr>
          <w:rFonts w:ascii="Verdana" w:hAnsi="Verdana"/>
        </w:rPr>
        <w:t> </w:t>
      </w:r>
      <w:r w:rsidRPr="00AD0D42">
        <w:rPr>
          <w:rFonts w:ascii="Verdana" w:hAnsi="Verdana"/>
        </w:rPr>
        <w:t xml:space="preserve">realizacją przedmiotu umowy, w tym do dokonywania czynności odbioru, podpisywania protokołów odbioru, odbierania korespondencji Stron w sprawach dotyczących realizacji umowy. </w:t>
      </w:r>
    </w:p>
    <w:p w14:paraId="3A86F257" w14:textId="79F01FA7" w:rsidR="005F126D" w:rsidRPr="00AD0D42" w:rsidRDefault="005F126D" w:rsidP="00AD0D42">
      <w:pPr>
        <w:pStyle w:val="Akapitzlist"/>
        <w:numPr>
          <w:ilvl w:val="0"/>
          <w:numId w:val="2"/>
        </w:numPr>
        <w:spacing w:after="0" w:line="276" w:lineRule="auto"/>
        <w:ind w:left="284"/>
        <w:jc w:val="both"/>
        <w:rPr>
          <w:rFonts w:ascii="Verdana" w:hAnsi="Verdana"/>
        </w:rPr>
      </w:pPr>
      <w:r w:rsidRPr="00AD0D42">
        <w:rPr>
          <w:rFonts w:ascii="Verdana" w:hAnsi="Verdana"/>
        </w:rPr>
        <w:t>Zmiany osób wymienionych w ust. 1 nie wymagają zmiany w formie aneksu, a jedynie pisemnego poinformowania stron.</w:t>
      </w:r>
    </w:p>
    <w:p w14:paraId="097EADA4" w14:textId="77777777" w:rsidR="00052228" w:rsidRPr="00AD0D42" w:rsidRDefault="00052228" w:rsidP="00AD0D42">
      <w:pPr>
        <w:spacing w:after="0" w:line="276" w:lineRule="auto"/>
        <w:jc w:val="both"/>
        <w:rPr>
          <w:rFonts w:ascii="Verdana" w:hAnsi="Verdana"/>
        </w:rPr>
      </w:pPr>
    </w:p>
    <w:p w14:paraId="5B751745" w14:textId="0726324A" w:rsidR="00C17B66" w:rsidRPr="00AD0D42" w:rsidRDefault="00C17B66" w:rsidP="004D73EF">
      <w:pPr>
        <w:spacing w:after="0" w:line="276" w:lineRule="auto"/>
        <w:jc w:val="center"/>
        <w:rPr>
          <w:rFonts w:ascii="Verdana" w:hAnsi="Verdana"/>
          <w:b/>
        </w:rPr>
      </w:pPr>
      <w:bookmarkStart w:id="4" w:name="_Hlk211937303"/>
      <w:r w:rsidRPr="00AD0D42">
        <w:rPr>
          <w:rFonts w:ascii="Verdana" w:hAnsi="Verdana"/>
          <w:b/>
        </w:rPr>
        <w:t>§ 4</w:t>
      </w:r>
      <w:r w:rsidR="004D73EF" w:rsidRPr="004D73EF">
        <w:t xml:space="preserve"> </w:t>
      </w:r>
      <w:r w:rsidR="004D73EF" w:rsidRPr="004D73EF">
        <w:rPr>
          <w:rFonts w:ascii="Verdana" w:hAnsi="Verdana"/>
          <w:b/>
        </w:rPr>
        <w:t>Termin wykonania</w:t>
      </w:r>
    </w:p>
    <w:bookmarkEnd w:id="4"/>
    <w:p w14:paraId="5AC773D1" w14:textId="767018BB" w:rsidR="00DD45A7" w:rsidRPr="00AD0D42" w:rsidRDefault="00C17B66" w:rsidP="00AD0D42">
      <w:pPr>
        <w:pStyle w:val="Akapitzlist"/>
        <w:numPr>
          <w:ilvl w:val="0"/>
          <w:numId w:val="7"/>
        </w:numPr>
        <w:spacing w:after="0" w:line="276" w:lineRule="auto"/>
        <w:ind w:left="284"/>
        <w:jc w:val="both"/>
        <w:rPr>
          <w:rFonts w:ascii="Verdana" w:hAnsi="Verdana"/>
        </w:rPr>
      </w:pPr>
      <w:r w:rsidRPr="00AD0D42">
        <w:rPr>
          <w:rFonts w:ascii="Verdana" w:hAnsi="Verdana"/>
        </w:rPr>
        <w:t>Przedmiot umowy, określony w § 1</w:t>
      </w:r>
      <w:r w:rsidR="00052228" w:rsidRPr="00AD0D42">
        <w:rPr>
          <w:rFonts w:ascii="Verdana" w:hAnsi="Verdana"/>
        </w:rPr>
        <w:t xml:space="preserve"> </w:t>
      </w:r>
      <w:r w:rsidR="00052228" w:rsidRPr="00AD0D42">
        <w:rPr>
          <w:rFonts w:ascii="Verdana" w:hAnsi="Verdana"/>
          <w:color w:val="000000" w:themeColor="text1"/>
        </w:rPr>
        <w:t>niniejszej umowy</w:t>
      </w:r>
      <w:r w:rsidRPr="00AD0D42">
        <w:rPr>
          <w:rFonts w:ascii="Verdana" w:hAnsi="Verdana"/>
          <w:color w:val="000000" w:themeColor="text1"/>
        </w:rPr>
        <w:t xml:space="preserve">, </w:t>
      </w:r>
      <w:r w:rsidRPr="00AD0D42">
        <w:rPr>
          <w:rFonts w:ascii="Verdana" w:hAnsi="Verdana"/>
        </w:rPr>
        <w:t>Wykonawca wykona w</w:t>
      </w:r>
      <w:r w:rsidR="004E7B44" w:rsidRPr="00AD0D42">
        <w:rPr>
          <w:rFonts w:ascii="Verdana" w:hAnsi="Verdana"/>
        </w:rPr>
        <w:t xml:space="preserve"> </w:t>
      </w:r>
      <w:r w:rsidRPr="00AD0D42">
        <w:rPr>
          <w:rFonts w:ascii="Verdana" w:hAnsi="Verdana"/>
        </w:rPr>
        <w:t>terminie</w:t>
      </w:r>
      <w:r w:rsidR="00DD45A7" w:rsidRPr="00AD0D42">
        <w:rPr>
          <w:rFonts w:ascii="Verdana" w:hAnsi="Verdana"/>
        </w:rPr>
        <w:t>:</w:t>
      </w:r>
    </w:p>
    <w:p w14:paraId="0570CF2D" w14:textId="6089614E" w:rsidR="0054126E" w:rsidRPr="00AD0D42" w:rsidRDefault="00495828" w:rsidP="00AD0D42">
      <w:pPr>
        <w:pStyle w:val="Akapitzlist"/>
        <w:numPr>
          <w:ilvl w:val="1"/>
          <w:numId w:val="15"/>
        </w:numPr>
        <w:spacing w:after="0" w:line="276" w:lineRule="auto"/>
        <w:jc w:val="both"/>
        <w:rPr>
          <w:rFonts w:ascii="Verdana" w:hAnsi="Verdana"/>
        </w:rPr>
      </w:pPr>
      <w:r w:rsidRPr="00AD0D42">
        <w:rPr>
          <w:rFonts w:ascii="Verdana" w:hAnsi="Verdana"/>
        </w:rPr>
        <w:t>Przegląd i serwis urządzeń klimatyzacyjnych odbywać się będzie dwa razy w roku w okresie</w:t>
      </w:r>
      <w:r w:rsidR="006D1A75" w:rsidRPr="00AD0D42">
        <w:rPr>
          <w:rFonts w:ascii="Verdana" w:hAnsi="Verdana"/>
        </w:rPr>
        <w:t xml:space="preserve"> </w:t>
      </w:r>
      <w:r w:rsidRPr="00AD0D42">
        <w:rPr>
          <w:rFonts w:ascii="Verdana" w:hAnsi="Verdana"/>
        </w:rPr>
        <w:t xml:space="preserve">5 letniej gwarancji. </w:t>
      </w:r>
    </w:p>
    <w:p w14:paraId="0E04231B" w14:textId="551885B2" w:rsidR="00344631" w:rsidRPr="00AD0D42" w:rsidRDefault="00495828" w:rsidP="00AD0D42">
      <w:pPr>
        <w:pStyle w:val="Akapitzlist"/>
        <w:numPr>
          <w:ilvl w:val="1"/>
          <w:numId w:val="15"/>
        </w:numPr>
        <w:spacing w:after="0" w:line="276" w:lineRule="auto"/>
        <w:jc w:val="both"/>
        <w:rPr>
          <w:rFonts w:ascii="Verdana" w:hAnsi="Verdana"/>
        </w:rPr>
      </w:pPr>
      <w:r w:rsidRPr="00AD0D42">
        <w:rPr>
          <w:rFonts w:ascii="Verdana" w:hAnsi="Verdana"/>
        </w:rPr>
        <w:t xml:space="preserve">Pierwszy przegląd w danym roku </w:t>
      </w:r>
      <w:r w:rsidR="00A0351E" w:rsidRPr="00AD0D42">
        <w:rPr>
          <w:rFonts w:ascii="Verdana" w:hAnsi="Verdana"/>
        </w:rPr>
        <w:t xml:space="preserve">obowiązywania </w:t>
      </w:r>
      <w:r w:rsidRPr="00AD0D42">
        <w:rPr>
          <w:rFonts w:ascii="Verdana" w:hAnsi="Verdana"/>
        </w:rPr>
        <w:t>gwarancji</w:t>
      </w:r>
      <w:r w:rsidR="00A0351E" w:rsidRPr="00AD0D42">
        <w:rPr>
          <w:rFonts w:ascii="Verdana" w:hAnsi="Verdana"/>
        </w:rPr>
        <w:t xml:space="preserve"> </w:t>
      </w:r>
      <w:r w:rsidRPr="00AD0D42">
        <w:rPr>
          <w:rFonts w:ascii="Verdana" w:hAnsi="Verdana"/>
        </w:rPr>
        <w:t xml:space="preserve">zostanie przeprowadzony </w:t>
      </w:r>
      <w:r w:rsidR="00EB5CBE" w:rsidRPr="00AD0D42">
        <w:rPr>
          <w:rFonts w:ascii="Verdana" w:hAnsi="Verdana"/>
        </w:rPr>
        <w:t xml:space="preserve">do 15 maja, a drugi do 15 listopada </w:t>
      </w:r>
      <w:r w:rsidRPr="00AD0D42">
        <w:rPr>
          <w:rFonts w:ascii="Verdana" w:hAnsi="Verdana"/>
        </w:rPr>
        <w:t>każdego roku</w:t>
      </w:r>
      <w:r w:rsidR="00C907F0" w:rsidRPr="00AD0D42">
        <w:rPr>
          <w:rFonts w:ascii="Verdana" w:hAnsi="Verdana"/>
        </w:rPr>
        <w:t xml:space="preserve">, </w:t>
      </w:r>
      <w:bookmarkStart w:id="5" w:name="_Hlk232772973"/>
      <w:r w:rsidR="00C907F0" w:rsidRPr="00AD0D42">
        <w:rPr>
          <w:rFonts w:ascii="Verdana" w:hAnsi="Verdana"/>
        </w:rPr>
        <w:t>nie częściej jednak niż co 6 miesięcy</w:t>
      </w:r>
      <w:r w:rsidRPr="00AD0D42">
        <w:rPr>
          <w:rFonts w:ascii="Verdana" w:hAnsi="Verdana"/>
        </w:rPr>
        <w:t>.</w:t>
      </w:r>
      <w:r w:rsidR="00DD45A7" w:rsidRPr="00AD0D42">
        <w:rPr>
          <w:rFonts w:ascii="Verdana" w:hAnsi="Verdana"/>
        </w:rPr>
        <w:t xml:space="preserve"> </w:t>
      </w:r>
    </w:p>
    <w:bookmarkEnd w:id="5"/>
    <w:p w14:paraId="2A0E3C1C" w14:textId="0546AA6C" w:rsidR="00DD45A7" w:rsidRPr="00AD0D42" w:rsidRDefault="00C17B66" w:rsidP="00AD0D42">
      <w:pPr>
        <w:pStyle w:val="Akapitzlist"/>
        <w:numPr>
          <w:ilvl w:val="0"/>
          <w:numId w:val="7"/>
        </w:numPr>
        <w:spacing w:after="0" w:line="276" w:lineRule="auto"/>
        <w:ind w:left="284"/>
        <w:jc w:val="both"/>
        <w:rPr>
          <w:rFonts w:ascii="Verdana" w:hAnsi="Verdana"/>
        </w:rPr>
      </w:pPr>
      <w:r w:rsidRPr="00AD0D42">
        <w:rPr>
          <w:rFonts w:ascii="Verdana" w:hAnsi="Verdana"/>
        </w:rPr>
        <w:t>Za termin wykonania przedmiotu umowy strony przyjmują</w:t>
      </w:r>
      <w:r w:rsidR="00DD45A7" w:rsidRPr="00AD0D42">
        <w:rPr>
          <w:rFonts w:ascii="Verdana" w:hAnsi="Verdana"/>
        </w:rPr>
        <w:t>:</w:t>
      </w:r>
    </w:p>
    <w:p w14:paraId="637C23F1" w14:textId="4EB8CE7A" w:rsidR="00052228" w:rsidRPr="00AD0D42" w:rsidRDefault="00DD45A7" w:rsidP="00AD0D42">
      <w:pPr>
        <w:pStyle w:val="Akapitzlist"/>
        <w:numPr>
          <w:ilvl w:val="0"/>
          <w:numId w:val="16"/>
        </w:numPr>
        <w:spacing w:after="0" w:line="276" w:lineRule="auto"/>
        <w:jc w:val="both"/>
        <w:rPr>
          <w:rFonts w:ascii="Verdana" w:hAnsi="Verdana"/>
        </w:rPr>
      </w:pPr>
      <w:r w:rsidRPr="00AD0D42">
        <w:rPr>
          <w:rFonts w:ascii="Verdana" w:hAnsi="Verdana"/>
        </w:rPr>
        <w:t xml:space="preserve">Dzień podpisania ostatniego protokołu z </w:t>
      </w:r>
      <w:r w:rsidR="0054126E" w:rsidRPr="00AD0D42">
        <w:rPr>
          <w:rFonts w:ascii="Verdana" w:hAnsi="Verdana"/>
        </w:rPr>
        <w:t xml:space="preserve">wykonanego serwisu i </w:t>
      </w:r>
      <w:r w:rsidRPr="00AD0D42">
        <w:rPr>
          <w:rFonts w:ascii="Verdana" w:hAnsi="Verdana"/>
        </w:rPr>
        <w:t>przeglądu gwarancyjnego</w:t>
      </w:r>
      <w:r w:rsidR="006D0D12" w:rsidRPr="00AD0D42">
        <w:rPr>
          <w:rFonts w:ascii="Verdana" w:hAnsi="Verdana"/>
        </w:rPr>
        <w:t xml:space="preserve"> </w:t>
      </w:r>
      <w:r w:rsidR="0054126E" w:rsidRPr="00AD0D42">
        <w:rPr>
          <w:rFonts w:ascii="Verdana" w:hAnsi="Verdana"/>
        </w:rPr>
        <w:t xml:space="preserve">klimatyzacji </w:t>
      </w:r>
      <w:r w:rsidR="006D0D12" w:rsidRPr="00AD0D42">
        <w:rPr>
          <w:rFonts w:ascii="Verdana" w:hAnsi="Verdana"/>
        </w:rPr>
        <w:t xml:space="preserve">wykonanego </w:t>
      </w:r>
      <w:r w:rsidR="006D0D12" w:rsidRPr="00AD0D42">
        <w:rPr>
          <w:rFonts w:ascii="Verdana" w:hAnsi="Verdana"/>
          <w:b/>
        </w:rPr>
        <w:t xml:space="preserve">do dnia 15 </w:t>
      </w:r>
      <w:r w:rsidR="006E54F6" w:rsidRPr="00AD0D42">
        <w:rPr>
          <w:rFonts w:ascii="Verdana" w:hAnsi="Verdana"/>
          <w:b/>
        </w:rPr>
        <w:t>listopada</w:t>
      </w:r>
      <w:r w:rsidR="006D0D12" w:rsidRPr="00AD0D42">
        <w:rPr>
          <w:rFonts w:ascii="Verdana" w:hAnsi="Verdana"/>
          <w:b/>
        </w:rPr>
        <w:t xml:space="preserve"> 203</w:t>
      </w:r>
      <w:r w:rsidR="00B24D21" w:rsidRPr="00AD0D42">
        <w:rPr>
          <w:rFonts w:ascii="Verdana" w:hAnsi="Verdana"/>
          <w:b/>
        </w:rPr>
        <w:t>1</w:t>
      </w:r>
      <w:r w:rsidR="006D0D12" w:rsidRPr="00AD0D42">
        <w:rPr>
          <w:rFonts w:ascii="Verdana" w:hAnsi="Verdana"/>
          <w:b/>
        </w:rPr>
        <w:t xml:space="preserve"> r.</w:t>
      </w:r>
    </w:p>
    <w:p w14:paraId="3681857C" w14:textId="77777777" w:rsidR="00645BE7" w:rsidRPr="00AD0D42" w:rsidRDefault="00645BE7" w:rsidP="00AD0D42">
      <w:pPr>
        <w:spacing w:after="0" w:line="276" w:lineRule="auto"/>
        <w:jc w:val="both"/>
        <w:rPr>
          <w:rFonts w:ascii="Verdana" w:hAnsi="Verdana"/>
          <w:b/>
        </w:rPr>
      </w:pPr>
    </w:p>
    <w:p w14:paraId="22301330" w14:textId="5EED6A05" w:rsidR="00C17B66" w:rsidRPr="00AD0D42" w:rsidRDefault="00C17B66" w:rsidP="002137B2">
      <w:pPr>
        <w:spacing w:after="0" w:line="276" w:lineRule="auto"/>
        <w:jc w:val="center"/>
        <w:rPr>
          <w:rFonts w:ascii="Verdana" w:hAnsi="Verdana"/>
          <w:b/>
        </w:rPr>
      </w:pPr>
      <w:r w:rsidRPr="00AD0D42">
        <w:rPr>
          <w:rFonts w:ascii="Verdana" w:hAnsi="Verdana"/>
          <w:b/>
        </w:rPr>
        <w:t>§ 5</w:t>
      </w:r>
      <w:r w:rsidR="002137B2" w:rsidRPr="002137B2">
        <w:t xml:space="preserve"> </w:t>
      </w:r>
      <w:r w:rsidR="002137B2" w:rsidRPr="002137B2">
        <w:rPr>
          <w:rFonts w:ascii="Verdana" w:hAnsi="Verdana"/>
          <w:b/>
        </w:rPr>
        <w:t>Obowiązki Stron</w:t>
      </w:r>
    </w:p>
    <w:p w14:paraId="26FDBC7C" w14:textId="5CA565AB" w:rsidR="006D1C9A" w:rsidRPr="00C33979" w:rsidRDefault="006D1C9A" w:rsidP="00AD0D42">
      <w:pPr>
        <w:pStyle w:val="Akapitzlist"/>
        <w:numPr>
          <w:ilvl w:val="0"/>
          <w:numId w:val="8"/>
        </w:numPr>
        <w:spacing w:after="0" w:line="276" w:lineRule="auto"/>
        <w:ind w:left="284" w:hanging="284"/>
        <w:jc w:val="both"/>
        <w:rPr>
          <w:rFonts w:ascii="Verdana" w:hAnsi="Verdana"/>
          <w:b/>
        </w:rPr>
      </w:pPr>
      <w:r w:rsidRPr="00C33979">
        <w:rPr>
          <w:rFonts w:ascii="Verdana" w:hAnsi="Verdana"/>
          <w:b/>
        </w:rPr>
        <w:t>Do obowiązków Zamawiającego należy:</w:t>
      </w:r>
    </w:p>
    <w:p w14:paraId="21ECAE28" w14:textId="14EA292A" w:rsidR="006D1C9A" w:rsidRPr="00AD0D42" w:rsidRDefault="006D1C9A" w:rsidP="00AD0D42">
      <w:pPr>
        <w:pStyle w:val="Akapitzlist"/>
        <w:numPr>
          <w:ilvl w:val="0"/>
          <w:numId w:val="4"/>
        </w:numPr>
        <w:spacing w:after="0" w:line="276" w:lineRule="auto"/>
        <w:ind w:left="567" w:hanging="283"/>
        <w:jc w:val="both"/>
        <w:rPr>
          <w:rFonts w:ascii="Verdana" w:hAnsi="Verdana"/>
        </w:rPr>
      </w:pPr>
      <w:r w:rsidRPr="00AD0D42">
        <w:rPr>
          <w:rFonts w:ascii="Verdana" w:hAnsi="Verdana"/>
        </w:rPr>
        <w:t>udostępni</w:t>
      </w:r>
      <w:r w:rsidR="00AE3DB2" w:rsidRPr="00AD0D42">
        <w:rPr>
          <w:rFonts w:ascii="Verdana" w:hAnsi="Verdana"/>
        </w:rPr>
        <w:t>enie</w:t>
      </w:r>
      <w:r w:rsidRPr="00AD0D42">
        <w:rPr>
          <w:rFonts w:ascii="Verdana" w:hAnsi="Verdana"/>
        </w:rPr>
        <w:t xml:space="preserve"> teren</w:t>
      </w:r>
      <w:r w:rsidR="00AE3DB2" w:rsidRPr="00AD0D42">
        <w:rPr>
          <w:rFonts w:ascii="Verdana" w:hAnsi="Verdana"/>
        </w:rPr>
        <w:t>u</w:t>
      </w:r>
      <w:r w:rsidRPr="00AD0D42">
        <w:rPr>
          <w:rFonts w:ascii="Verdana" w:hAnsi="Verdana"/>
        </w:rPr>
        <w:t xml:space="preserve"> niezbędn</w:t>
      </w:r>
      <w:r w:rsidR="00A0351E" w:rsidRPr="00AD0D42">
        <w:rPr>
          <w:rFonts w:ascii="Verdana" w:hAnsi="Verdana"/>
        </w:rPr>
        <w:t>ego</w:t>
      </w:r>
      <w:r w:rsidRPr="00AD0D42">
        <w:rPr>
          <w:rFonts w:ascii="Verdana" w:hAnsi="Verdana"/>
        </w:rPr>
        <w:t xml:space="preserve"> do wykonania prac w dniu </w:t>
      </w:r>
      <w:r w:rsidR="00F035F3" w:rsidRPr="00AD0D42">
        <w:rPr>
          <w:rFonts w:ascii="Verdana" w:hAnsi="Verdana"/>
        </w:rPr>
        <w:t>przeprowadzania przeglądu urządzeń</w:t>
      </w:r>
      <w:r w:rsidRPr="00AD0D42">
        <w:rPr>
          <w:rFonts w:ascii="Verdana" w:hAnsi="Verdana"/>
        </w:rPr>
        <w:t>,</w:t>
      </w:r>
    </w:p>
    <w:p w14:paraId="267ACE1E" w14:textId="69CAF412" w:rsidR="00F035F3" w:rsidRPr="00AD0D42" w:rsidRDefault="00AE3DB2" w:rsidP="00AD0D42">
      <w:pPr>
        <w:pStyle w:val="Akapitzlist"/>
        <w:numPr>
          <w:ilvl w:val="0"/>
          <w:numId w:val="4"/>
        </w:numPr>
        <w:spacing w:after="0" w:line="276" w:lineRule="auto"/>
        <w:ind w:left="567" w:hanging="283"/>
        <w:jc w:val="both"/>
        <w:rPr>
          <w:rFonts w:ascii="Verdana" w:hAnsi="Verdana"/>
        </w:rPr>
      </w:pPr>
      <w:r w:rsidRPr="00AD0D42">
        <w:rPr>
          <w:rFonts w:ascii="Verdana" w:hAnsi="Verdana"/>
        </w:rPr>
        <w:t>informowanie</w:t>
      </w:r>
      <w:r w:rsidR="006D1C9A" w:rsidRPr="00AD0D42">
        <w:rPr>
          <w:rFonts w:ascii="Verdana" w:hAnsi="Verdana"/>
        </w:rPr>
        <w:t xml:space="preserve"> Wykonawc</w:t>
      </w:r>
      <w:r w:rsidRPr="00AD0D42">
        <w:rPr>
          <w:rFonts w:ascii="Verdana" w:hAnsi="Verdana"/>
        </w:rPr>
        <w:t>y</w:t>
      </w:r>
      <w:r w:rsidR="006D1C9A" w:rsidRPr="00AD0D42">
        <w:rPr>
          <w:rFonts w:ascii="Verdana" w:hAnsi="Verdana"/>
        </w:rPr>
        <w:t xml:space="preserve"> o wadach stwierdzonych w trakcie trwania prac w</w:t>
      </w:r>
      <w:r w:rsidR="006D7EB0">
        <w:rPr>
          <w:rFonts w:ascii="Verdana" w:hAnsi="Verdana"/>
        </w:rPr>
        <w:t> </w:t>
      </w:r>
      <w:r w:rsidR="006D1C9A" w:rsidRPr="00AD0D42">
        <w:rPr>
          <w:rFonts w:ascii="Verdana" w:hAnsi="Verdana"/>
        </w:rPr>
        <w:t xml:space="preserve">terminie </w:t>
      </w:r>
      <w:r w:rsidRPr="00AD0D42">
        <w:rPr>
          <w:rFonts w:ascii="Verdana" w:hAnsi="Verdana"/>
        </w:rPr>
        <w:t xml:space="preserve">trzech </w:t>
      </w:r>
      <w:r w:rsidR="006D1C9A" w:rsidRPr="00AD0D42">
        <w:rPr>
          <w:rFonts w:ascii="Verdana" w:hAnsi="Verdana"/>
        </w:rPr>
        <w:t>dni licząc od daty ich wykrycia,</w:t>
      </w:r>
    </w:p>
    <w:p w14:paraId="3D238B8C" w14:textId="16D745E5" w:rsidR="006D1C9A" w:rsidRPr="00AD0D42" w:rsidRDefault="00F035F3" w:rsidP="00AD0D42">
      <w:pPr>
        <w:pStyle w:val="Akapitzlist"/>
        <w:numPr>
          <w:ilvl w:val="0"/>
          <w:numId w:val="4"/>
        </w:numPr>
        <w:spacing w:after="0" w:line="276" w:lineRule="auto"/>
        <w:ind w:left="567" w:hanging="283"/>
        <w:jc w:val="both"/>
        <w:rPr>
          <w:rFonts w:ascii="Verdana" w:hAnsi="Verdana"/>
        </w:rPr>
      </w:pPr>
      <w:r w:rsidRPr="00AD0D42">
        <w:rPr>
          <w:rFonts w:ascii="Verdana" w:hAnsi="Verdana"/>
        </w:rPr>
        <w:t xml:space="preserve">udostępnienie Wykonawcy dokumentacji serwisowanych urządzeń, </w:t>
      </w:r>
    </w:p>
    <w:p w14:paraId="61A22744" w14:textId="0A792BF7" w:rsidR="006D1C9A" w:rsidRPr="00AD0D42" w:rsidRDefault="006D1C9A" w:rsidP="00AD0D42">
      <w:pPr>
        <w:pStyle w:val="Akapitzlist"/>
        <w:numPr>
          <w:ilvl w:val="0"/>
          <w:numId w:val="4"/>
        </w:numPr>
        <w:spacing w:after="0" w:line="276" w:lineRule="auto"/>
        <w:ind w:left="567" w:hanging="283"/>
        <w:jc w:val="both"/>
        <w:rPr>
          <w:rFonts w:ascii="Verdana" w:hAnsi="Verdana"/>
        </w:rPr>
      </w:pPr>
      <w:r w:rsidRPr="00AD0D42">
        <w:rPr>
          <w:rFonts w:ascii="Verdana" w:hAnsi="Verdana"/>
        </w:rPr>
        <w:t>przyj</w:t>
      </w:r>
      <w:r w:rsidR="00AE3DB2" w:rsidRPr="00AD0D42">
        <w:rPr>
          <w:rFonts w:ascii="Verdana" w:hAnsi="Verdana"/>
        </w:rPr>
        <w:t>ęcie</w:t>
      </w:r>
      <w:r w:rsidRPr="00AD0D42">
        <w:rPr>
          <w:rFonts w:ascii="Verdana" w:hAnsi="Verdana"/>
        </w:rPr>
        <w:t xml:space="preserve"> protokolarnie od Wykonawcy </w:t>
      </w:r>
      <w:r w:rsidR="00F035F3" w:rsidRPr="00AD0D42">
        <w:rPr>
          <w:rFonts w:ascii="Verdana" w:hAnsi="Verdana"/>
        </w:rPr>
        <w:t>potwierdzenia wykonania przeglądu klimatyzacji zgodnie z § 4 niniejszej</w:t>
      </w:r>
      <w:r w:rsidRPr="00AD0D42">
        <w:rPr>
          <w:rFonts w:ascii="Verdana" w:hAnsi="Verdana"/>
        </w:rPr>
        <w:t xml:space="preserve"> umowy </w:t>
      </w:r>
      <w:r w:rsidR="00F035F3" w:rsidRPr="00AD0D42">
        <w:rPr>
          <w:rFonts w:ascii="Verdana" w:hAnsi="Verdana"/>
        </w:rPr>
        <w:t>po każdorazowym wykonaniu serwisu i</w:t>
      </w:r>
      <w:r w:rsidR="00755398" w:rsidRPr="00AD0D42">
        <w:rPr>
          <w:rFonts w:ascii="Verdana" w:hAnsi="Verdana"/>
        </w:rPr>
        <w:t> </w:t>
      </w:r>
      <w:r w:rsidR="00F035F3" w:rsidRPr="00AD0D42">
        <w:rPr>
          <w:rFonts w:ascii="Verdana" w:hAnsi="Verdana"/>
        </w:rPr>
        <w:t xml:space="preserve">przeglądu </w:t>
      </w:r>
      <w:r w:rsidRPr="00AD0D42">
        <w:rPr>
          <w:rFonts w:ascii="Verdana" w:hAnsi="Verdana"/>
        </w:rPr>
        <w:t>w terminie do trzech dni od zgłoszenia zakończenia robót.</w:t>
      </w:r>
    </w:p>
    <w:p w14:paraId="295CCB77" w14:textId="60DC83B2" w:rsidR="00C17B66" w:rsidRPr="00AD0D42" w:rsidRDefault="00C17B66" w:rsidP="00AD0D42">
      <w:pPr>
        <w:pStyle w:val="Akapitzlist"/>
        <w:numPr>
          <w:ilvl w:val="0"/>
          <w:numId w:val="8"/>
        </w:numPr>
        <w:spacing w:after="0" w:line="276" w:lineRule="auto"/>
        <w:ind w:left="284" w:hanging="284"/>
        <w:jc w:val="both"/>
        <w:rPr>
          <w:rFonts w:ascii="Verdana" w:hAnsi="Verdana"/>
          <w:b/>
        </w:rPr>
      </w:pPr>
      <w:r w:rsidRPr="00AD0D42">
        <w:rPr>
          <w:rFonts w:ascii="Verdana" w:hAnsi="Verdana"/>
          <w:b/>
        </w:rPr>
        <w:t>Do obowiązków Wykonawcy należy:</w:t>
      </w:r>
    </w:p>
    <w:p w14:paraId="07F1885C" w14:textId="481D3C82" w:rsidR="0038715C" w:rsidRPr="00AD0D42" w:rsidRDefault="00FA0FB7" w:rsidP="00AD0D42">
      <w:pPr>
        <w:pStyle w:val="Akapitzlist"/>
        <w:numPr>
          <w:ilvl w:val="1"/>
          <w:numId w:val="9"/>
        </w:numPr>
        <w:spacing w:after="0" w:line="276" w:lineRule="auto"/>
        <w:ind w:left="567" w:hanging="283"/>
        <w:jc w:val="both"/>
        <w:rPr>
          <w:rFonts w:ascii="Verdana" w:hAnsi="Verdana"/>
        </w:rPr>
      </w:pPr>
      <w:r w:rsidRPr="00AD0D42">
        <w:rPr>
          <w:rFonts w:ascii="Verdana" w:hAnsi="Verdana"/>
        </w:rPr>
        <w:t>w</w:t>
      </w:r>
      <w:r w:rsidR="0038715C" w:rsidRPr="00AD0D42">
        <w:rPr>
          <w:rFonts w:ascii="Verdana" w:hAnsi="Verdana"/>
        </w:rPr>
        <w:t>ykonanie przedmiotu umowy zgodnie</w:t>
      </w:r>
      <w:r w:rsidR="006E75EF" w:rsidRPr="00AD0D42">
        <w:rPr>
          <w:rFonts w:ascii="Verdana" w:hAnsi="Verdana"/>
        </w:rPr>
        <w:t xml:space="preserve"> z O</w:t>
      </w:r>
      <w:r w:rsidR="0038715C" w:rsidRPr="00AD0D42">
        <w:rPr>
          <w:rFonts w:ascii="Verdana" w:hAnsi="Verdana"/>
        </w:rPr>
        <w:t xml:space="preserve">pisem </w:t>
      </w:r>
      <w:r w:rsidR="006E75EF" w:rsidRPr="00AD0D42">
        <w:rPr>
          <w:rFonts w:ascii="Verdana" w:hAnsi="Verdana"/>
        </w:rPr>
        <w:t xml:space="preserve">Przedmiotu Zamówienia </w:t>
      </w:r>
      <w:r w:rsidR="0038715C" w:rsidRPr="00AD0D42">
        <w:rPr>
          <w:rFonts w:ascii="Verdana" w:hAnsi="Verdana"/>
        </w:rPr>
        <w:t>oraz z Programem</w:t>
      </w:r>
      <w:r w:rsidR="00115897" w:rsidRPr="00AD0D42">
        <w:rPr>
          <w:rFonts w:ascii="Verdana" w:hAnsi="Verdana"/>
        </w:rPr>
        <w:t xml:space="preserve"> Funkcjonalno-Użytkowym, stanowiącymi załącznik do niniejszej umowy</w:t>
      </w:r>
      <w:r w:rsidR="0054126E" w:rsidRPr="00AD0D42">
        <w:rPr>
          <w:rFonts w:ascii="Verdana" w:hAnsi="Verdana"/>
        </w:rPr>
        <w:t xml:space="preserve"> w zakresie przeglądów klimatyzacji</w:t>
      </w:r>
      <w:bookmarkStart w:id="6" w:name="_Hlk164065966"/>
      <w:r w:rsidR="00A03512" w:rsidRPr="00AD0D42">
        <w:rPr>
          <w:rFonts w:ascii="Verdana" w:hAnsi="Verdana"/>
        </w:rPr>
        <w:t xml:space="preserve"> </w:t>
      </w:r>
      <w:r w:rsidR="00646331" w:rsidRPr="00AD0D42">
        <w:rPr>
          <w:rFonts w:ascii="Verdana" w:hAnsi="Verdana"/>
        </w:rPr>
        <w:t xml:space="preserve">oraz </w:t>
      </w:r>
      <w:r w:rsidR="00A03512" w:rsidRPr="00AD0D42">
        <w:rPr>
          <w:rFonts w:ascii="Verdana" w:hAnsi="Verdana"/>
        </w:rPr>
        <w:t>z § 1 niniejszej umowy</w:t>
      </w:r>
      <w:bookmarkEnd w:id="6"/>
      <w:r w:rsidR="00115897" w:rsidRPr="00AD0D42">
        <w:rPr>
          <w:rFonts w:ascii="Verdana" w:hAnsi="Verdana"/>
        </w:rPr>
        <w:t>,</w:t>
      </w:r>
    </w:p>
    <w:p w14:paraId="67F66274" w14:textId="53C6AD41" w:rsidR="00C17B66" w:rsidRPr="00AD0D42" w:rsidRDefault="00C17B66" w:rsidP="00AD0D42">
      <w:pPr>
        <w:pStyle w:val="Akapitzlist"/>
        <w:numPr>
          <w:ilvl w:val="1"/>
          <w:numId w:val="9"/>
        </w:numPr>
        <w:spacing w:after="0" w:line="276" w:lineRule="auto"/>
        <w:ind w:left="567" w:hanging="283"/>
        <w:jc w:val="both"/>
        <w:rPr>
          <w:rFonts w:ascii="Verdana" w:hAnsi="Verdana"/>
        </w:rPr>
      </w:pPr>
      <w:r w:rsidRPr="00AD0D42">
        <w:rPr>
          <w:rFonts w:ascii="Verdana" w:hAnsi="Verdana"/>
        </w:rPr>
        <w:lastRenderedPageBreak/>
        <w:t>kompleksowe realizowanie robót zgodnie z przepisami Prawa budowlanego, polskimi normami, wiedzą techniczną i sztuką budowlaną</w:t>
      </w:r>
      <w:r w:rsidR="00AE3DB2" w:rsidRPr="00AD0D42">
        <w:rPr>
          <w:rFonts w:ascii="Verdana" w:hAnsi="Verdana"/>
        </w:rPr>
        <w:t>,</w:t>
      </w:r>
    </w:p>
    <w:p w14:paraId="722BEE41" w14:textId="163E0B3F" w:rsidR="00C17B66" w:rsidRPr="00AD0D42" w:rsidRDefault="00646331" w:rsidP="00AD0D42">
      <w:pPr>
        <w:pStyle w:val="Akapitzlist"/>
        <w:numPr>
          <w:ilvl w:val="1"/>
          <w:numId w:val="9"/>
        </w:numPr>
        <w:spacing w:after="0" w:line="276" w:lineRule="auto"/>
        <w:ind w:left="567" w:hanging="283"/>
        <w:jc w:val="both"/>
        <w:rPr>
          <w:rFonts w:ascii="Verdana" w:hAnsi="Verdana"/>
        </w:rPr>
      </w:pPr>
      <w:r w:rsidRPr="00AD0D42">
        <w:rPr>
          <w:rFonts w:ascii="Verdana" w:hAnsi="Verdana"/>
        </w:rPr>
        <w:t>wykonane prac z własnych materiałów oraz przy pomocy własnych narzędzi i sprzętu</w:t>
      </w:r>
      <w:r w:rsidR="00AE3DB2" w:rsidRPr="00AD0D42">
        <w:rPr>
          <w:rFonts w:ascii="Verdana" w:hAnsi="Verdana"/>
        </w:rPr>
        <w:t>,</w:t>
      </w:r>
    </w:p>
    <w:p w14:paraId="1A6025F5" w14:textId="7E16603F" w:rsidR="00C17B66" w:rsidRPr="00AD0D42" w:rsidRDefault="00C17B66" w:rsidP="00AD0D42">
      <w:pPr>
        <w:pStyle w:val="Akapitzlist"/>
        <w:numPr>
          <w:ilvl w:val="1"/>
          <w:numId w:val="9"/>
        </w:numPr>
        <w:spacing w:after="0" w:line="276" w:lineRule="auto"/>
        <w:ind w:left="567" w:hanging="283"/>
        <w:jc w:val="both"/>
        <w:rPr>
          <w:rFonts w:ascii="Verdana" w:hAnsi="Verdana"/>
        </w:rPr>
      </w:pPr>
      <w:r w:rsidRPr="00AD0D42">
        <w:rPr>
          <w:rFonts w:ascii="Verdana" w:hAnsi="Verdana"/>
        </w:rPr>
        <w:t>zapewnienie i przestrzeganie warunków bezpieczeństwa pracy, ochrony p.poż. na terenie objętym robotami zgodnie z obowiązującymi przepisami</w:t>
      </w:r>
      <w:r w:rsidR="00AE3DB2" w:rsidRPr="00AD0D42">
        <w:rPr>
          <w:rFonts w:ascii="Verdana" w:hAnsi="Verdana"/>
        </w:rPr>
        <w:t>,</w:t>
      </w:r>
    </w:p>
    <w:p w14:paraId="3B774C72" w14:textId="66277020" w:rsidR="00FD507B" w:rsidRPr="00AD0D42" w:rsidRDefault="00FD507B" w:rsidP="00AD0D42">
      <w:pPr>
        <w:pStyle w:val="Akapitzlist"/>
        <w:numPr>
          <w:ilvl w:val="1"/>
          <w:numId w:val="9"/>
        </w:numPr>
        <w:spacing w:after="0" w:line="276" w:lineRule="auto"/>
        <w:ind w:left="567" w:hanging="283"/>
        <w:jc w:val="both"/>
        <w:rPr>
          <w:rFonts w:ascii="Verdana" w:hAnsi="Verdana"/>
        </w:rPr>
      </w:pPr>
      <w:r w:rsidRPr="00AD0D42">
        <w:rPr>
          <w:rFonts w:ascii="Verdana" w:hAnsi="Verdana"/>
        </w:rPr>
        <w:t>Wykonawca zobowiązuje się wykonać prace w dni robocze, w godzinach od 8:00 do 15:00 w sposób umożliwiający zachowanie ciągłości pracy w lokalizacj</w:t>
      </w:r>
      <w:r w:rsidR="003524E6">
        <w:rPr>
          <w:rFonts w:ascii="Verdana" w:hAnsi="Verdana"/>
        </w:rPr>
        <w:t xml:space="preserve">i </w:t>
      </w:r>
      <w:r w:rsidRPr="00AD0D42">
        <w:rPr>
          <w:rFonts w:ascii="Verdana" w:hAnsi="Verdana"/>
        </w:rPr>
        <w:t xml:space="preserve">Ośrodka Pomocy Społecznej </w:t>
      </w:r>
      <w:r w:rsidR="003524E6">
        <w:rPr>
          <w:rFonts w:ascii="Verdana" w:hAnsi="Verdana"/>
        </w:rPr>
        <w:t xml:space="preserve">przy ul. Górnych Wałów 9 </w:t>
      </w:r>
      <w:r w:rsidRPr="00AD0D42">
        <w:rPr>
          <w:rFonts w:ascii="Verdana" w:hAnsi="Verdana"/>
        </w:rPr>
        <w:t>w Gliwicach. Przez pojęcie „dni robocze” należy rozumieć dni od poniedziałku do piątku, z wyłączeniem dni ustawowo wolnych od pracy</w:t>
      </w:r>
      <w:r w:rsidR="00115897" w:rsidRPr="00AD0D42">
        <w:rPr>
          <w:rFonts w:ascii="Verdana" w:hAnsi="Verdana"/>
        </w:rPr>
        <w:t>,</w:t>
      </w:r>
    </w:p>
    <w:p w14:paraId="1170A04C" w14:textId="1DFF7A26" w:rsidR="00754359" w:rsidRPr="00AD0D42" w:rsidRDefault="00754359" w:rsidP="00AD0D42">
      <w:pPr>
        <w:pStyle w:val="Akapitzlist"/>
        <w:numPr>
          <w:ilvl w:val="1"/>
          <w:numId w:val="9"/>
        </w:numPr>
        <w:spacing w:after="0" w:line="276" w:lineRule="auto"/>
        <w:ind w:left="567" w:hanging="283"/>
        <w:jc w:val="both"/>
        <w:rPr>
          <w:rFonts w:ascii="Verdana" w:hAnsi="Verdana"/>
        </w:rPr>
      </w:pPr>
      <w:r w:rsidRPr="00AD0D42">
        <w:rPr>
          <w:rFonts w:ascii="Verdana" w:hAnsi="Verdana"/>
        </w:rPr>
        <w:t xml:space="preserve">wystawi dokument (protokół </w:t>
      </w:r>
      <w:r w:rsidR="007F6694" w:rsidRPr="00AD0D42">
        <w:rPr>
          <w:rFonts w:ascii="Verdana" w:hAnsi="Verdana"/>
        </w:rPr>
        <w:t xml:space="preserve">z </w:t>
      </w:r>
      <w:r w:rsidRPr="00AD0D42">
        <w:rPr>
          <w:rFonts w:ascii="Verdana" w:hAnsi="Verdana"/>
        </w:rPr>
        <w:t>wyszczególnieniem lokalizacji i urządzeń) po każdym przeglądzie</w:t>
      </w:r>
      <w:r w:rsidR="001C270A" w:rsidRPr="00AD0D42">
        <w:rPr>
          <w:rFonts w:ascii="Verdana" w:hAnsi="Verdana"/>
        </w:rPr>
        <w:t xml:space="preserve"> </w:t>
      </w:r>
      <w:r w:rsidRPr="00AD0D42">
        <w:rPr>
          <w:rFonts w:ascii="Verdana" w:hAnsi="Verdana"/>
        </w:rPr>
        <w:t>potwierdzający wykonanie prac zgodnie z zakresem wskazanym w</w:t>
      </w:r>
      <w:r w:rsidR="001C270A" w:rsidRPr="00AD0D42">
        <w:rPr>
          <w:rFonts w:ascii="Verdana" w:hAnsi="Verdana"/>
        </w:rPr>
        <w:t> </w:t>
      </w:r>
      <w:r w:rsidRPr="00AD0D42">
        <w:rPr>
          <w:rFonts w:ascii="Verdana" w:hAnsi="Verdana"/>
        </w:rPr>
        <w:t>niniejszej umowie,</w:t>
      </w:r>
    </w:p>
    <w:p w14:paraId="1EB0C2F1" w14:textId="493B676E" w:rsidR="00C17B66" w:rsidRPr="00AD0D42" w:rsidRDefault="00C17B66" w:rsidP="00AD0D42">
      <w:pPr>
        <w:pStyle w:val="Akapitzlist"/>
        <w:numPr>
          <w:ilvl w:val="1"/>
          <w:numId w:val="9"/>
        </w:numPr>
        <w:spacing w:after="0" w:line="276" w:lineRule="auto"/>
        <w:ind w:left="567" w:hanging="283"/>
        <w:jc w:val="both"/>
        <w:rPr>
          <w:rFonts w:ascii="Verdana" w:hAnsi="Verdana"/>
        </w:rPr>
      </w:pPr>
      <w:r w:rsidRPr="00AD0D42">
        <w:rPr>
          <w:rFonts w:ascii="Verdana" w:hAnsi="Verdana"/>
        </w:rPr>
        <w:t>po</w:t>
      </w:r>
      <w:r w:rsidR="00330761" w:rsidRPr="00AD0D42">
        <w:rPr>
          <w:rFonts w:ascii="Verdana" w:hAnsi="Verdana"/>
        </w:rPr>
        <w:t xml:space="preserve"> </w:t>
      </w:r>
      <w:r w:rsidRPr="00AD0D42">
        <w:rPr>
          <w:rFonts w:ascii="Verdana" w:hAnsi="Verdana"/>
        </w:rPr>
        <w:t>zakończeniu robót uporządkowanie pomieszczeń, w których był</w:t>
      </w:r>
      <w:r w:rsidR="00330761" w:rsidRPr="00AD0D42">
        <w:rPr>
          <w:rFonts w:ascii="Verdana" w:hAnsi="Verdana"/>
        </w:rPr>
        <w:t xml:space="preserve"> </w:t>
      </w:r>
      <w:r w:rsidRPr="00AD0D42">
        <w:rPr>
          <w:rFonts w:ascii="Verdana" w:hAnsi="Verdana"/>
        </w:rPr>
        <w:t>przeprowadzony montaż</w:t>
      </w:r>
      <w:r w:rsidR="006D0D12" w:rsidRPr="00AD0D42">
        <w:rPr>
          <w:rFonts w:ascii="Verdana" w:hAnsi="Verdana"/>
        </w:rPr>
        <w:t xml:space="preserve"> i demontaż</w:t>
      </w:r>
      <w:r w:rsidR="00AE3DB2" w:rsidRPr="00AD0D42">
        <w:rPr>
          <w:rFonts w:ascii="Verdana" w:hAnsi="Verdana"/>
        </w:rPr>
        <w:t>,</w:t>
      </w:r>
    </w:p>
    <w:p w14:paraId="7E336519" w14:textId="5E3A5520" w:rsidR="00C17B66" w:rsidRPr="00AD0D42" w:rsidRDefault="00C17B66" w:rsidP="00AD0D42">
      <w:pPr>
        <w:pStyle w:val="Akapitzlist"/>
        <w:numPr>
          <w:ilvl w:val="1"/>
          <w:numId w:val="9"/>
        </w:numPr>
        <w:spacing w:after="0" w:line="276" w:lineRule="auto"/>
        <w:ind w:left="567" w:hanging="283"/>
        <w:jc w:val="both"/>
        <w:rPr>
          <w:rFonts w:ascii="Verdana" w:hAnsi="Verdana"/>
        </w:rPr>
      </w:pPr>
      <w:r w:rsidRPr="00AD0D42">
        <w:rPr>
          <w:rFonts w:ascii="Verdana" w:hAnsi="Verdana"/>
        </w:rPr>
        <w:t>uczestniczenie w przeglądach zwoływanych przez Zamawiającego w okresie trwania gwarancji i rękojmi na wykonane prace.</w:t>
      </w:r>
      <w:r w:rsidR="006D0D12" w:rsidRPr="00AD0D42">
        <w:rPr>
          <w:rFonts w:ascii="Verdana" w:hAnsi="Verdana"/>
        </w:rPr>
        <w:t xml:space="preserve"> </w:t>
      </w:r>
      <w:r w:rsidR="007F7106" w:rsidRPr="00AD0D42">
        <w:rPr>
          <w:rFonts w:ascii="Verdana" w:hAnsi="Verdana"/>
        </w:rPr>
        <w:t>D</w:t>
      </w:r>
      <w:r w:rsidR="006D0D12" w:rsidRPr="00AD0D42">
        <w:rPr>
          <w:rFonts w:ascii="Verdana" w:hAnsi="Verdana"/>
        </w:rPr>
        <w:t xml:space="preserve">okonywanie przeglądów i serwisów urządzeń klimatyzacyjnych dwa razy w roku w okresie </w:t>
      </w:r>
      <w:r w:rsidR="00FD507B" w:rsidRPr="00AD0D42">
        <w:rPr>
          <w:rFonts w:ascii="Verdana" w:hAnsi="Verdana"/>
        </w:rPr>
        <w:t xml:space="preserve">min. </w:t>
      </w:r>
      <w:r w:rsidR="006D0D12" w:rsidRPr="00AD0D42">
        <w:rPr>
          <w:rFonts w:ascii="Verdana" w:hAnsi="Verdana"/>
        </w:rPr>
        <w:t>5 letniej gwarancji. Pierwszy przegląd w danym roku gwarancji zostanie przeprowadzony do 1</w:t>
      </w:r>
      <w:r w:rsidR="004947B0" w:rsidRPr="00AD0D42">
        <w:rPr>
          <w:rFonts w:ascii="Verdana" w:hAnsi="Verdana"/>
        </w:rPr>
        <w:t>5</w:t>
      </w:r>
      <w:r w:rsidR="006D0D12" w:rsidRPr="00AD0D42">
        <w:rPr>
          <w:rFonts w:ascii="Verdana" w:hAnsi="Verdana"/>
        </w:rPr>
        <w:t xml:space="preserve"> </w:t>
      </w:r>
      <w:r w:rsidR="004947B0" w:rsidRPr="00AD0D42">
        <w:rPr>
          <w:rFonts w:ascii="Verdana" w:hAnsi="Verdana"/>
        </w:rPr>
        <w:t>maja</w:t>
      </w:r>
      <w:r w:rsidR="00344631" w:rsidRPr="00AD0D42">
        <w:rPr>
          <w:rFonts w:ascii="Verdana" w:hAnsi="Verdana"/>
        </w:rPr>
        <w:t>,</w:t>
      </w:r>
      <w:r w:rsidR="006D0D12" w:rsidRPr="00AD0D42">
        <w:rPr>
          <w:rFonts w:ascii="Verdana" w:hAnsi="Verdana"/>
        </w:rPr>
        <w:t xml:space="preserve"> a drugi do 15 </w:t>
      </w:r>
      <w:r w:rsidR="004947B0" w:rsidRPr="00AD0D42">
        <w:rPr>
          <w:rFonts w:ascii="Verdana" w:hAnsi="Verdana"/>
        </w:rPr>
        <w:t>listopada</w:t>
      </w:r>
      <w:r w:rsidR="006D0D12" w:rsidRPr="00AD0D42">
        <w:rPr>
          <w:rFonts w:ascii="Verdana" w:hAnsi="Verdana"/>
        </w:rPr>
        <w:t xml:space="preserve"> każdego roku</w:t>
      </w:r>
      <w:r w:rsidR="00C907F0" w:rsidRPr="00AD0D42">
        <w:rPr>
          <w:rFonts w:ascii="Verdana" w:hAnsi="Verdana"/>
        </w:rPr>
        <w:t>, nie częściej jednak niż co 6 miesięcy</w:t>
      </w:r>
      <w:r w:rsidR="006D0D12" w:rsidRPr="00AD0D42">
        <w:rPr>
          <w:rFonts w:ascii="Verdana" w:hAnsi="Verdana"/>
        </w:rPr>
        <w:t xml:space="preserve"> w okresie trwania gwarancji i rękojmi na wykonane prace</w:t>
      </w:r>
      <w:r w:rsidR="00AE3DB2" w:rsidRPr="00AD0D42">
        <w:rPr>
          <w:rFonts w:ascii="Verdana" w:hAnsi="Verdana"/>
        </w:rPr>
        <w:t>,</w:t>
      </w:r>
    </w:p>
    <w:p w14:paraId="05C1ACDB" w14:textId="7B702742" w:rsidR="00C74DAD" w:rsidRPr="00AD0D42" w:rsidRDefault="00353A2E" w:rsidP="00AD0D42">
      <w:pPr>
        <w:pStyle w:val="Akapitzlist"/>
        <w:numPr>
          <w:ilvl w:val="1"/>
          <w:numId w:val="9"/>
        </w:numPr>
        <w:tabs>
          <w:tab w:val="left" w:pos="709"/>
          <w:tab w:val="left" w:pos="993"/>
          <w:tab w:val="left" w:pos="1276"/>
        </w:tabs>
        <w:spacing w:after="0" w:line="276" w:lineRule="auto"/>
        <w:ind w:left="567" w:hanging="283"/>
        <w:jc w:val="both"/>
        <w:rPr>
          <w:rFonts w:ascii="Verdana" w:hAnsi="Verdana"/>
        </w:rPr>
      </w:pPr>
      <w:r w:rsidRPr="00AD0D42">
        <w:rPr>
          <w:rFonts w:ascii="Verdana" w:hAnsi="Verdana"/>
        </w:rPr>
        <w:t>zabezpieczenie dostaw materiałów niezbędnych do realizacji prac. Materiały powinny odpowiadać co do jakości wymogom wyrobów dopuszczonych do obrotu i</w:t>
      </w:r>
      <w:r w:rsidR="00344631" w:rsidRPr="00AD0D42">
        <w:rPr>
          <w:rFonts w:ascii="Verdana" w:hAnsi="Verdana"/>
        </w:rPr>
        <w:t> </w:t>
      </w:r>
      <w:r w:rsidRPr="00AD0D42">
        <w:rPr>
          <w:rFonts w:ascii="Verdana" w:hAnsi="Verdana"/>
        </w:rPr>
        <w:t>stosowania w budownictwie określonym w art. 10 ustawy z dnia 7 lipca 1994 r. Prawo budowlane, zwana dalej ustawą Prawo budowlane oraz z ustawą z dnia 16 kwietnia 2004 r. o wyrobach budowlanych oraz musi być zgodny z europejską normą bezpieczeństwa EN1303:2015 i załączonym do oferty Certyfikatem</w:t>
      </w:r>
      <w:r w:rsidR="00AE3DB2" w:rsidRPr="00AD0D42">
        <w:rPr>
          <w:rFonts w:ascii="Verdana" w:hAnsi="Verdana"/>
        </w:rPr>
        <w:t>,</w:t>
      </w:r>
      <w:r w:rsidR="00C74DAD" w:rsidRPr="00AD0D42">
        <w:rPr>
          <w:rFonts w:ascii="Verdana" w:hAnsi="Verdana"/>
        </w:rPr>
        <w:t xml:space="preserve"> </w:t>
      </w:r>
    </w:p>
    <w:p w14:paraId="5B17D356" w14:textId="18F0AC5E" w:rsidR="00353A2E" w:rsidRPr="00AD0D42" w:rsidRDefault="00353A2E" w:rsidP="00AD0D42">
      <w:pPr>
        <w:pStyle w:val="Akapitzlist"/>
        <w:numPr>
          <w:ilvl w:val="1"/>
          <w:numId w:val="9"/>
        </w:numPr>
        <w:tabs>
          <w:tab w:val="left" w:pos="709"/>
          <w:tab w:val="left" w:pos="993"/>
          <w:tab w:val="left" w:pos="1276"/>
        </w:tabs>
        <w:spacing w:after="0" w:line="276" w:lineRule="auto"/>
        <w:ind w:left="567" w:hanging="283"/>
        <w:jc w:val="both"/>
        <w:rPr>
          <w:rFonts w:ascii="Verdana" w:hAnsi="Verdana"/>
        </w:rPr>
      </w:pPr>
      <w:r w:rsidRPr="00AD0D42">
        <w:rPr>
          <w:rFonts w:ascii="Verdana" w:hAnsi="Verdana"/>
        </w:rPr>
        <w:t>pon</w:t>
      </w:r>
      <w:r w:rsidR="006D1C9A" w:rsidRPr="00AD0D42">
        <w:rPr>
          <w:rFonts w:ascii="Verdana" w:hAnsi="Verdana"/>
        </w:rPr>
        <w:t>iesienie</w:t>
      </w:r>
      <w:r w:rsidRPr="00AD0D42">
        <w:rPr>
          <w:rFonts w:ascii="Verdana" w:hAnsi="Verdana"/>
        </w:rPr>
        <w:t xml:space="preserve"> odpowiedzialnoś</w:t>
      </w:r>
      <w:r w:rsidR="00F9490A">
        <w:rPr>
          <w:rFonts w:ascii="Verdana" w:hAnsi="Verdana"/>
        </w:rPr>
        <w:t>ci</w:t>
      </w:r>
      <w:r w:rsidRPr="00AD0D42">
        <w:rPr>
          <w:rFonts w:ascii="Verdana" w:hAnsi="Verdana"/>
        </w:rPr>
        <w:t xml:space="preserve"> za powstałe w toku własnych prac odpady oraz za właściwy sposób postępowania z nimi, zgodnie z przepisami ustawy z dnia 14 grudnia 2012 r. o odpadach oraz ustawy z dnia 13 września 1996 r. o utrzymaniu czystości i porządku w gminach</w:t>
      </w:r>
      <w:r w:rsidR="00462FEE" w:rsidRPr="00AD0D42">
        <w:rPr>
          <w:rFonts w:ascii="Verdana" w:hAnsi="Verdana"/>
        </w:rPr>
        <w:t>,</w:t>
      </w:r>
    </w:p>
    <w:p w14:paraId="2E52FF16" w14:textId="77777777" w:rsidR="00A32308" w:rsidRPr="00AD0D42" w:rsidRDefault="00353A2E" w:rsidP="00AD0D42">
      <w:pPr>
        <w:pStyle w:val="Akapitzlist"/>
        <w:numPr>
          <w:ilvl w:val="1"/>
          <w:numId w:val="9"/>
        </w:numPr>
        <w:tabs>
          <w:tab w:val="left" w:pos="709"/>
          <w:tab w:val="left" w:pos="993"/>
          <w:tab w:val="left" w:pos="1276"/>
        </w:tabs>
        <w:spacing w:after="0" w:line="276" w:lineRule="auto"/>
        <w:ind w:left="567" w:hanging="283"/>
        <w:jc w:val="both"/>
        <w:rPr>
          <w:rFonts w:ascii="Verdana" w:hAnsi="Verdana"/>
        </w:rPr>
      </w:pPr>
      <w:r w:rsidRPr="00AD0D42">
        <w:rPr>
          <w:rFonts w:ascii="Verdana" w:hAnsi="Verdana"/>
        </w:rPr>
        <w:t>dokona</w:t>
      </w:r>
      <w:r w:rsidR="006D1C9A" w:rsidRPr="00AD0D42">
        <w:rPr>
          <w:rFonts w:ascii="Verdana" w:hAnsi="Verdana"/>
        </w:rPr>
        <w:t>nie</w:t>
      </w:r>
      <w:r w:rsidRPr="00AD0D42">
        <w:rPr>
          <w:rFonts w:ascii="Verdana" w:hAnsi="Verdana"/>
        </w:rPr>
        <w:t xml:space="preserve"> komisyjnego przekazania przedmiotu umowy przy udziale zainteresowanych stron, a także pokryje koszty z tym związane,</w:t>
      </w:r>
      <w:r w:rsidR="00A32308" w:rsidRPr="00AD0D42">
        <w:rPr>
          <w:rFonts w:ascii="Verdana" w:hAnsi="Verdana"/>
        </w:rPr>
        <w:t xml:space="preserve"> </w:t>
      </w:r>
    </w:p>
    <w:p w14:paraId="2487A108" w14:textId="65984798" w:rsidR="004F29C8" w:rsidRPr="00AD0D42" w:rsidRDefault="00353A2E" w:rsidP="00AD0D42">
      <w:pPr>
        <w:pStyle w:val="Akapitzlist"/>
        <w:numPr>
          <w:ilvl w:val="1"/>
          <w:numId w:val="9"/>
        </w:numPr>
        <w:tabs>
          <w:tab w:val="left" w:pos="709"/>
          <w:tab w:val="left" w:pos="993"/>
        </w:tabs>
        <w:spacing w:after="0" w:line="276" w:lineRule="auto"/>
        <w:ind w:left="567" w:hanging="283"/>
        <w:jc w:val="both"/>
        <w:rPr>
          <w:rFonts w:ascii="Verdana" w:hAnsi="Verdana"/>
        </w:rPr>
      </w:pPr>
      <w:r w:rsidRPr="00AD0D42">
        <w:rPr>
          <w:rFonts w:ascii="Verdana" w:hAnsi="Verdana"/>
        </w:rPr>
        <w:t>dokona</w:t>
      </w:r>
      <w:r w:rsidR="00AE3DB2" w:rsidRPr="00AD0D42">
        <w:rPr>
          <w:rFonts w:ascii="Verdana" w:hAnsi="Verdana"/>
        </w:rPr>
        <w:t>nie</w:t>
      </w:r>
      <w:r w:rsidRPr="00AD0D42">
        <w:rPr>
          <w:rFonts w:ascii="Verdana" w:hAnsi="Verdana"/>
        </w:rPr>
        <w:t xml:space="preserve"> na swój koszt napraw uszkodzeń powstałych w trakcie realizacji przedmiotu niniejszej umowy,</w:t>
      </w:r>
    </w:p>
    <w:p w14:paraId="48B5FB35" w14:textId="12C2466D" w:rsidR="00645BE7" w:rsidRPr="00AD0D42" w:rsidRDefault="00353A2E" w:rsidP="00AD0D42">
      <w:pPr>
        <w:pStyle w:val="Akapitzlist"/>
        <w:numPr>
          <w:ilvl w:val="1"/>
          <w:numId w:val="9"/>
        </w:numPr>
        <w:tabs>
          <w:tab w:val="left" w:pos="709"/>
          <w:tab w:val="left" w:pos="993"/>
        </w:tabs>
        <w:spacing w:after="0" w:line="276" w:lineRule="auto"/>
        <w:ind w:left="567" w:hanging="283"/>
        <w:jc w:val="both"/>
        <w:rPr>
          <w:rFonts w:ascii="Verdana" w:hAnsi="Verdana"/>
        </w:rPr>
      </w:pPr>
      <w:r w:rsidRPr="00AD0D42">
        <w:rPr>
          <w:rFonts w:ascii="Verdana" w:hAnsi="Verdana"/>
        </w:rPr>
        <w:t>zgłos</w:t>
      </w:r>
      <w:r w:rsidR="00AE3DB2" w:rsidRPr="00AD0D42">
        <w:rPr>
          <w:rFonts w:ascii="Verdana" w:hAnsi="Verdana"/>
        </w:rPr>
        <w:t>zenie</w:t>
      </w:r>
      <w:r w:rsidRPr="00AD0D42">
        <w:rPr>
          <w:rFonts w:ascii="Verdana" w:hAnsi="Verdana"/>
        </w:rPr>
        <w:t xml:space="preserve"> Zamawiającemu wszystki</w:t>
      </w:r>
      <w:r w:rsidR="00AE3DB2" w:rsidRPr="00AD0D42">
        <w:rPr>
          <w:rFonts w:ascii="Verdana" w:hAnsi="Verdana"/>
        </w:rPr>
        <w:t>ch</w:t>
      </w:r>
      <w:r w:rsidRPr="00AD0D42">
        <w:rPr>
          <w:rFonts w:ascii="Verdana" w:hAnsi="Verdana"/>
        </w:rPr>
        <w:t xml:space="preserve"> okoliczności, które mogą przeszkodzić w</w:t>
      </w:r>
      <w:r w:rsidR="00344631" w:rsidRPr="00AD0D42">
        <w:rPr>
          <w:rFonts w:ascii="Verdana" w:hAnsi="Verdana"/>
        </w:rPr>
        <w:t> </w:t>
      </w:r>
      <w:r w:rsidRPr="00AD0D42">
        <w:rPr>
          <w:rFonts w:ascii="Verdana" w:hAnsi="Verdana"/>
        </w:rPr>
        <w:t>wykonaniu prac</w:t>
      </w:r>
      <w:r w:rsidR="00A32308" w:rsidRPr="00AD0D42">
        <w:rPr>
          <w:rFonts w:ascii="Verdana" w:hAnsi="Verdana"/>
        </w:rPr>
        <w:t>.</w:t>
      </w:r>
    </w:p>
    <w:p w14:paraId="553893EB" w14:textId="77777777" w:rsidR="00B517F0" w:rsidRPr="00AD0D42" w:rsidRDefault="00B517F0" w:rsidP="00AD0D42">
      <w:pPr>
        <w:pStyle w:val="Akapitzlist"/>
        <w:tabs>
          <w:tab w:val="left" w:pos="709"/>
          <w:tab w:val="left" w:pos="993"/>
        </w:tabs>
        <w:spacing w:after="0" w:line="276" w:lineRule="auto"/>
        <w:ind w:left="567"/>
        <w:jc w:val="both"/>
        <w:rPr>
          <w:rFonts w:ascii="Verdana" w:hAnsi="Verdana"/>
        </w:rPr>
      </w:pPr>
    </w:p>
    <w:p w14:paraId="14BA7036" w14:textId="44117593" w:rsidR="00C17B66" w:rsidRPr="00AD0D42" w:rsidRDefault="00C17B66" w:rsidP="00C33979">
      <w:pPr>
        <w:spacing w:after="0" w:line="276" w:lineRule="auto"/>
        <w:jc w:val="center"/>
        <w:rPr>
          <w:rFonts w:ascii="Verdana" w:hAnsi="Verdana"/>
          <w:b/>
        </w:rPr>
      </w:pPr>
      <w:r w:rsidRPr="00AD0D42">
        <w:rPr>
          <w:rFonts w:ascii="Verdana" w:hAnsi="Verdana"/>
          <w:b/>
        </w:rPr>
        <w:t>§ 6</w:t>
      </w:r>
      <w:r w:rsidR="00C33979">
        <w:rPr>
          <w:rFonts w:ascii="Verdana" w:hAnsi="Verdana"/>
          <w:b/>
        </w:rPr>
        <w:t xml:space="preserve"> Odpowiedzialność</w:t>
      </w:r>
    </w:p>
    <w:p w14:paraId="154F2256" w14:textId="5E467AD8" w:rsidR="00C17B66" w:rsidRPr="00AD0D42" w:rsidRDefault="00C17B66" w:rsidP="00AD0D42">
      <w:pPr>
        <w:pStyle w:val="Akapitzlist"/>
        <w:numPr>
          <w:ilvl w:val="0"/>
          <w:numId w:val="17"/>
        </w:numPr>
        <w:spacing w:after="0" w:line="276" w:lineRule="auto"/>
        <w:ind w:left="284"/>
        <w:jc w:val="both"/>
        <w:rPr>
          <w:rFonts w:ascii="Verdana" w:hAnsi="Verdana"/>
        </w:rPr>
      </w:pPr>
      <w:r w:rsidRPr="00AD0D42">
        <w:rPr>
          <w:rFonts w:ascii="Verdana" w:hAnsi="Verdana"/>
        </w:rPr>
        <w:t xml:space="preserve">Wykonawca od dnia przejęcia terenu objętego wykonaniem przedmiotu niniejszej Umowy, przejmuje odpowiedzialność z tytułu szkód, odpowiedzialności cywilnej oraz od następstw nieszczęśliwych wypadków pracowników i osób trzecich, </w:t>
      </w:r>
      <w:r w:rsidRPr="00AD0D42">
        <w:rPr>
          <w:rFonts w:ascii="Verdana" w:hAnsi="Verdana"/>
        </w:rPr>
        <w:lastRenderedPageBreak/>
        <w:t>powstałych w</w:t>
      </w:r>
      <w:r w:rsidR="002113DC" w:rsidRPr="00AD0D42">
        <w:rPr>
          <w:rFonts w:ascii="Verdana" w:hAnsi="Verdana"/>
        </w:rPr>
        <w:t> </w:t>
      </w:r>
      <w:r w:rsidRPr="00AD0D42">
        <w:rPr>
          <w:rFonts w:ascii="Verdana" w:hAnsi="Verdana"/>
        </w:rPr>
        <w:t>związku z prowadzonymi robotami, stanowiącymi przedmiot niniejszej Umowy</w:t>
      </w:r>
      <w:r w:rsidR="009C534D" w:rsidRPr="00AD0D42">
        <w:rPr>
          <w:rFonts w:ascii="Verdana" w:hAnsi="Verdana"/>
        </w:rPr>
        <w:t xml:space="preserve">. </w:t>
      </w:r>
    </w:p>
    <w:p w14:paraId="4D9ECAB2" w14:textId="5AF818C2" w:rsidR="001842A4" w:rsidRPr="00AD0D42" w:rsidRDefault="00C17B66" w:rsidP="00AD0D42">
      <w:pPr>
        <w:pStyle w:val="Akapitzlist"/>
        <w:numPr>
          <w:ilvl w:val="0"/>
          <w:numId w:val="17"/>
        </w:numPr>
        <w:spacing w:after="0" w:line="276" w:lineRule="auto"/>
        <w:ind w:left="284"/>
        <w:jc w:val="both"/>
        <w:rPr>
          <w:rFonts w:ascii="Verdana" w:hAnsi="Verdana"/>
        </w:rPr>
      </w:pPr>
      <w:r w:rsidRPr="00AD0D42">
        <w:rPr>
          <w:rFonts w:ascii="Verdana" w:hAnsi="Verdana"/>
        </w:rPr>
        <w:t>Zamawiający nie ponosi odpowiedzialności za zniszczenie, zaginięcie lub kradzież narzędzi, urządzeń i materiałów Wykonawcy znajdujących się na terenie budowy.</w:t>
      </w:r>
    </w:p>
    <w:p w14:paraId="7ADAB625" w14:textId="77777777" w:rsidR="00DF699D" w:rsidRPr="00AD0D42" w:rsidRDefault="00DF699D" w:rsidP="00AD0D42">
      <w:pPr>
        <w:pStyle w:val="Akapitzlist"/>
        <w:spacing w:after="0" w:line="276" w:lineRule="auto"/>
        <w:ind w:left="284"/>
        <w:jc w:val="both"/>
        <w:rPr>
          <w:rFonts w:ascii="Verdana" w:hAnsi="Verdana"/>
        </w:rPr>
      </w:pPr>
    </w:p>
    <w:p w14:paraId="44E81508" w14:textId="7B81AE47" w:rsidR="00C17B66" w:rsidRPr="00AD0D42" w:rsidRDefault="00C17B66" w:rsidP="00C33979">
      <w:pPr>
        <w:spacing w:after="0" w:line="276" w:lineRule="auto"/>
        <w:jc w:val="center"/>
        <w:rPr>
          <w:rFonts w:ascii="Verdana" w:hAnsi="Verdana"/>
          <w:b/>
        </w:rPr>
      </w:pPr>
      <w:r w:rsidRPr="00AD0D42">
        <w:rPr>
          <w:rFonts w:ascii="Verdana" w:hAnsi="Verdana"/>
          <w:b/>
        </w:rPr>
        <w:t>§ 7</w:t>
      </w:r>
      <w:r w:rsidR="00C33979">
        <w:rPr>
          <w:rFonts w:ascii="Verdana" w:hAnsi="Verdana"/>
          <w:b/>
        </w:rPr>
        <w:t xml:space="preserve"> Kontrola</w:t>
      </w:r>
    </w:p>
    <w:p w14:paraId="0D15573B" w14:textId="77777777" w:rsidR="00DF699D" w:rsidRPr="00AD0D42" w:rsidRDefault="00DF699D" w:rsidP="00AD0D42">
      <w:pPr>
        <w:pStyle w:val="Akapitzlist"/>
        <w:numPr>
          <w:ilvl w:val="2"/>
          <w:numId w:val="9"/>
        </w:numPr>
        <w:ind w:left="284" w:hanging="284"/>
        <w:jc w:val="both"/>
        <w:rPr>
          <w:rFonts w:ascii="Verdana" w:hAnsi="Verdana"/>
        </w:rPr>
      </w:pPr>
      <w:r w:rsidRPr="00AD0D42">
        <w:rPr>
          <w:rFonts w:ascii="Verdana" w:hAnsi="Verdana"/>
        </w:rPr>
        <w:t>Zamawiający zastrzega sobie prawo dokonywania kontroli sposobu realizacji umowy.</w:t>
      </w:r>
    </w:p>
    <w:p w14:paraId="506F9FE8" w14:textId="77777777" w:rsidR="00851DDE" w:rsidRPr="00AD0D42" w:rsidRDefault="00851DDE" w:rsidP="00AD0D42">
      <w:pPr>
        <w:spacing w:after="0" w:line="276" w:lineRule="auto"/>
        <w:jc w:val="both"/>
        <w:rPr>
          <w:rFonts w:ascii="Verdana" w:hAnsi="Verdana"/>
          <w:b/>
        </w:rPr>
      </w:pPr>
      <w:bookmarkStart w:id="7" w:name="_Hlk211262884"/>
    </w:p>
    <w:p w14:paraId="795A8B80" w14:textId="5F0581A0" w:rsidR="00C17B66" w:rsidRPr="00AD0D42" w:rsidRDefault="00C17B66" w:rsidP="0003071D">
      <w:pPr>
        <w:spacing w:after="0" w:line="276" w:lineRule="auto"/>
        <w:jc w:val="center"/>
        <w:rPr>
          <w:rFonts w:ascii="Verdana" w:hAnsi="Verdana"/>
          <w:b/>
        </w:rPr>
      </w:pPr>
      <w:bookmarkStart w:id="8" w:name="_Hlk232772830"/>
      <w:r w:rsidRPr="00AD0D42">
        <w:rPr>
          <w:rFonts w:ascii="Verdana" w:hAnsi="Verdana"/>
          <w:b/>
        </w:rPr>
        <w:t>§ 8</w:t>
      </w:r>
      <w:r w:rsidR="0003071D" w:rsidRPr="0003071D">
        <w:t xml:space="preserve"> </w:t>
      </w:r>
      <w:r w:rsidR="0003071D" w:rsidRPr="0003071D">
        <w:rPr>
          <w:rFonts w:ascii="Verdana" w:hAnsi="Verdana"/>
          <w:b/>
        </w:rPr>
        <w:t>Wynagrodzenie</w:t>
      </w:r>
    </w:p>
    <w:bookmarkEnd w:id="7"/>
    <w:bookmarkEnd w:id="8"/>
    <w:p w14:paraId="70027642" w14:textId="1FD331FE" w:rsidR="00851DDE" w:rsidRPr="00AD0D42" w:rsidRDefault="0057111A" w:rsidP="00AD0D42">
      <w:pPr>
        <w:pStyle w:val="Akapitzlist"/>
        <w:numPr>
          <w:ilvl w:val="0"/>
          <w:numId w:val="10"/>
        </w:numPr>
        <w:tabs>
          <w:tab w:val="left" w:pos="426"/>
        </w:tabs>
        <w:spacing w:after="0" w:line="276" w:lineRule="auto"/>
        <w:ind w:left="284" w:hanging="284"/>
        <w:jc w:val="both"/>
        <w:rPr>
          <w:rFonts w:ascii="Verdana" w:hAnsi="Verdana"/>
        </w:rPr>
      </w:pPr>
      <w:r w:rsidRPr="00AD0D42">
        <w:rPr>
          <w:rFonts w:ascii="Verdana" w:hAnsi="Verdana"/>
        </w:rPr>
        <w:t>Wynagrodzenie maksymalne</w:t>
      </w:r>
      <w:r w:rsidR="007827BA" w:rsidRPr="00AD0D42">
        <w:rPr>
          <w:rFonts w:ascii="Verdana" w:hAnsi="Verdana"/>
        </w:rPr>
        <w:t xml:space="preserve"> </w:t>
      </w:r>
      <w:r w:rsidR="00851DDE" w:rsidRPr="00AD0D42">
        <w:rPr>
          <w:rFonts w:ascii="Verdana" w:hAnsi="Verdana"/>
        </w:rPr>
        <w:t>za realizację przedmiotu umowy ustala się na kwotę brutto: ………………………… zł (słownie: …………………… zł), w tym wartość netto w wysokości ………………………… zł i podatek VAT w wysokości ………………… zł, w tym:</w:t>
      </w:r>
    </w:p>
    <w:p w14:paraId="4FF61E73" w14:textId="77777777" w:rsidR="00FB5245" w:rsidRDefault="00851DDE" w:rsidP="00FB5245">
      <w:pPr>
        <w:pStyle w:val="Akapitzlist"/>
        <w:numPr>
          <w:ilvl w:val="0"/>
          <w:numId w:val="27"/>
        </w:numPr>
        <w:tabs>
          <w:tab w:val="left" w:pos="426"/>
        </w:tabs>
        <w:spacing w:after="0" w:line="276" w:lineRule="auto"/>
        <w:ind w:hanging="862"/>
        <w:jc w:val="both"/>
        <w:rPr>
          <w:rFonts w:ascii="Verdana" w:hAnsi="Verdana"/>
        </w:rPr>
      </w:pPr>
      <w:r w:rsidRPr="00AD0D42">
        <w:rPr>
          <w:rFonts w:ascii="Verdana" w:hAnsi="Verdana"/>
        </w:rPr>
        <w:t xml:space="preserve">Koszt serwisu jednego urządzenia ustala się na kwotę brutto …………. zł, wartość netto………. </w:t>
      </w:r>
      <w:r w:rsidR="007940A0" w:rsidRPr="00AD0D42">
        <w:rPr>
          <w:rFonts w:ascii="Verdana" w:hAnsi="Verdana"/>
        </w:rPr>
        <w:t>zł</w:t>
      </w:r>
      <w:r w:rsidRPr="00AD0D42">
        <w:rPr>
          <w:rFonts w:ascii="Verdana" w:hAnsi="Verdana"/>
        </w:rPr>
        <w:t xml:space="preserve"> i podatek VAT w wysokości ………………… zł.</w:t>
      </w:r>
    </w:p>
    <w:p w14:paraId="65DADB57" w14:textId="6BA2647E" w:rsidR="006E7B07" w:rsidRPr="00FB5245" w:rsidRDefault="006E7B07" w:rsidP="00FB5245">
      <w:pPr>
        <w:pStyle w:val="Akapitzlist"/>
        <w:numPr>
          <w:ilvl w:val="0"/>
          <w:numId w:val="27"/>
        </w:numPr>
        <w:tabs>
          <w:tab w:val="left" w:pos="426"/>
        </w:tabs>
        <w:spacing w:after="0" w:line="276" w:lineRule="auto"/>
        <w:ind w:hanging="862"/>
        <w:jc w:val="both"/>
        <w:rPr>
          <w:rFonts w:ascii="Verdana" w:hAnsi="Verdana"/>
        </w:rPr>
      </w:pPr>
      <w:r w:rsidRPr="00FB5245">
        <w:rPr>
          <w:rFonts w:ascii="Verdana" w:hAnsi="Verdana"/>
        </w:rPr>
        <w:t>Rozliczenie za realizację przedmiotu zamówienia będzie miało charakter cykliczny podzielony na okresy: wiosna oraz jesień.</w:t>
      </w:r>
    </w:p>
    <w:p w14:paraId="0ED55B86" w14:textId="37261C1A" w:rsidR="00D4066F" w:rsidRPr="00AD0D42" w:rsidRDefault="006E7B07" w:rsidP="00AD0D42">
      <w:pPr>
        <w:pStyle w:val="Akapitzlist"/>
        <w:numPr>
          <w:ilvl w:val="0"/>
          <w:numId w:val="37"/>
        </w:numPr>
        <w:jc w:val="both"/>
        <w:rPr>
          <w:rFonts w:ascii="Verdana" w:hAnsi="Verdana"/>
        </w:rPr>
      </w:pPr>
      <w:r w:rsidRPr="00AD0D42">
        <w:rPr>
          <w:rFonts w:ascii="Verdana" w:hAnsi="Verdana"/>
        </w:rPr>
        <w:t>Przegląd i serwis za okres wiosenny obowiązuje w terminie do 15 maja</w:t>
      </w:r>
      <w:r w:rsidR="00013113" w:rsidRPr="00AD0D42">
        <w:rPr>
          <w:rFonts w:ascii="Verdana" w:hAnsi="Verdana"/>
        </w:rPr>
        <w:t xml:space="preserve">, nie częściej jednak niż co 6 miesięcy. </w:t>
      </w:r>
      <w:r w:rsidRPr="00AD0D42">
        <w:rPr>
          <w:rFonts w:ascii="Verdana" w:hAnsi="Verdana"/>
        </w:rPr>
        <w:t xml:space="preserve"> </w:t>
      </w:r>
    </w:p>
    <w:p w14:paraId="6FE7A548" w14:textId="77777777" w:rsidR="00FB5245" w:rsidRDefault="006E7B07" w:rsidP="00FB5245">
      <w:pPr>
        <w:pStyle w:val="Akapitzlist"/>
        <w:numPr>
          <w:ilvl w:val="0"/>
          <w:numId w:val="37"/>
        </w:numPr>
        <w:jc w:val="both"/>
        <w:rPr>
          <w:rFonts w:ascii="Verdana" w:hAnsi="Verdana"/>
        </w:rPr>
      </w:pPr>
      <w:r w:rsidRPr="00AD0D42">
        <w:rPr>
          <w:rFonts w:ascii="Verdana" w:hAnsi="Verdana"/>
        </w:rPr>
        <w:t>Przegląd i serwis za okres jesienny obowiązuje w terminie do 15 listopada</w:t>
      </w:r>
      <w:r w:rsidR="00013113" w:rsidRPr="00AD0D42">
        <w:rPr>
          <w:rFonts w:ascii="Verdana" w:hAnsi="Verdana"/>
        </w:rPr>
        <w:t xml:space="preserve">, nie częściej jednak niż co 6 miesięcy. </w:t>
      </w:r>
    </w:p>
    <w:p w14:paraId="559209E7" w14:textId="77777777" w:rsidR="00FB5245" w:rsidRDefault="006E7B07" w:rsidP="00FB5245">
      <w:pPr>
        <w:pStyle w:val="Akapitzlist"/>
        <w:numPr>
          <w:ilvl w:val="0"/>
          <w:numId w:val="27"/>
        </w:numPr>
        <w:ind w:left="426" w:hanging="284"/>
        <w:jc w:val="both"/>
        <w:rPr>
          <w:rFonts w:ascii="Verdana" w:hAnsi="Verdana"/>
        </w:rPr>
      </w:pPr>
      <w:r w:rsidRPr="00FB5245">
        <w:rPr>
          <w:rFonts w:ascii="Verdana" w:hAnsi="Verdana"/>
        </w:rPr>
        <w:t>Płatność za każdy z w/w okresów ustala się na kwotę max. ………………… zł.</w:t>
      </w:r>
    </w:p>
    <w:p w14:paraId="2236A415" w14:textId="1382D2A8" w:rsidR="00FB5245" w:rsidRPr="00FB5245" w:rsidRDefault="00FB5245" w:rsidP="00FB5245">
      <w:pPr>
        <w:pStyle w:val="Akapitzlist"/>
        <w:numPr>
          <w:ilvl w:val="0"/>
          <w:numId w:val="48"/>
        </w:numPr>
        <w:ind w:left="284" w:hanging="284"/>
        <w:jc w:val="both"/>
        <w:rPr>
          <w:rFonts w:ascii="Verdana" w:hAnsi="Verdana"/>
        </w:rPr>
      </w:pPr>
      <w:r w:rsidRPr="00FB5245">
        <w:rPr>
          <w:rFonts w:ascii="Verdana" w:hAnsi="Verdana"/>
        </w:rPr>
        <w:t xml:space="preserve">Wynagrodzenie zostanie ustalone z zastosowaniem obowiązującej stawki podatku VAT, z zastrzeżeniem ust. 10. </w:t>
      </w:r>
    </w:p>
    <w:p w14:paraId="2541787F" w14:textId="77777777" w:rsidR="00FB5245" w:rsidRPr="00FB5245" w:rsidRDefault="00FB5245" w:rsidP="00FB5245">
      <w:pPr>
        <w:pStyle w:val="Akapitzlist"/>
        <w:numPr>
          <w:ilvl w:val="0"/>
          <w:numId w:val="48"/>
        </w:numPr>
        <w:ind w:left="284" w:hanging="284"/>
        <w:jc w:val="both"/>
        <w:rPr>
          <w:rFonts w:ascii="Verdana" w:hAnsi="Verdana"/>
        </w:rPr>
      </w:pPr>
      <w:r w:rsidRPr="00FB5245">
        <w:rPr>
          <w:rFonts w:ascii="Verdana" w:hAnsi="Verdana"/>
        </w:rPr>
        <w:t xml:space="preserve">W przypadku zmiany stawki VAT, zmiany stawki podatku akcyzowego, wysokości minimalnego wynagrodzenia za pracę albo wysokości minimalnej stawki godzinowej ustalonych na podstawie ustawy z dnia 10 października 2002 r. o minimalnym 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Wykonawcę, każda ze stron w celu dokonania zmiany wynagrodzenia może wystąpić z takim żądaniem do drugiej strony Umowy. </w:t>
      </w:r>
    </w:p>
    <w:p w14:paraId="4BB40574" w14:textId="3670D3F4" w:rsidR="00FB5245" w:rsidRPr="00FB5245" w:rsidRDefault="00FB5245" w:rsidP="00FB5245">
      <w:pPr>
        <w:pStyle w:val="Akapitzlist"/>
        <w:numPr>
          <w:ilvl w:val="0"/>
          <w:numId w:val="48"/>
        </w:numPr>
        <w:ind w:left="284" w:hanging="284"/>
        <w:jc w:val="both"/>
        <w:rPr>
          <w:rFonts w:ascii="Verdana" w:hAnsi="Verdana"/>
        </w:rPr>
      </w:pPr>
      <w:r w:rsidRPr="00FB5245">
        <w:rPr>
          <w:rFonts w:ascii="Verdana" w:hAnsi="Verdana"/>
        </w:rPr>
        <w:t xml:space="preserve">Do wniosku o zmianę wynagrodzenia z powodu okoliczności, o których mowa w ust. 3, za wyjątkiem zmian wynikających ze zmiany stawki podatku VAT lub zmiany stawki podatku akcyzowego, należy dołączyć listę pracowników zaangażowanych w realizację Umowy oraz oświadczenie o braku zaległości w opłacaniu składek na ubezpieczenie społeczne i zdrowotne oraz o wypłacie wynagrodzeń pracownikom oraz osobom fizycznym, z którymi zawarto umowy cywilno-prawne. W przypadku zmiany zasad gromadzenia i wysokości wpłat do pracowniczych planów kapitałowych, o których mowa w ustawie z dnia 4 października 2018 r. o pracowniczych planach kapitałowych należy wskazać sumę wzrostu kosztów realizacji zamówienia publicznego wynikającą z wpłat do pracowniczych planów kapitałowych (PPK) przez podmiot zatrudniający uczestniczący w wykonywaniu zamówienia publicznego. </w:t>
      </w:r>
    </w:p>
    <w:p w14:paraId="544213F2" w14:textId="77777777" w:rsidR="00FB5245" w:rsidRPr="00FB5245" w:rsidRDefault="00FB5245" w:rsidP="00FB5245">
      <w:pPr>
        <w:pStyle w:val="Akapitzlist"/>
        <w:numPr>
          <w:ilvl w:val="0"/>
          <w:numId w:val="48"/>
        </w:numPr>
        <w:ind w:left="284" w:hanging="284"/>
        <w:jc w:val="both"/>
        <w:rPr>
          <w:rFonts w:ascii="Verdana" w:hAnsi="Verdana"/>
        </w:rPr>
      </w:pPr>
      <w:r w:rsidRPr="00FB5245">
        <w:rPr>
          <w:rFonts w:ascii="Verdana" w:hAnsi="Verdana"/>
        </w:rPr>
        <w:lastRenderedPageBreak/>
        <w:t xml:space="preserve">Lista, o której mowa w ust. 4 musi zawierać szczegółowe dane dla każdej osoby zaangażowanej w realizację Umowy, w tym pełnioną funkcję, zakres wykonywanych prac przy realizacji zamówienia, rodzaj zawartej z nią umowy, wysokość dotychczas wypłacanego wynagrodzenia oraz wynagrodzenia wypłacanego po zmianie przepisów wraz z należnymi składkami na ubezpieczenie społeczne i zdrowotne. </w:t>
      </w:r>
    </w:p>
    <w:p w14:paraId="06041ED5" w14:textId="77777777" w:rsidR="00FB5245" w:rsidRPr="00FB5245" w:rsidRDefault="00FB5245" w:rsidP="00FB5245">
      <w:pPr>
        <w:pStyle w:val="Akapitzlist"/>
        <w:numPr>
          <w:ilvl w:val="0"/>
          <w:numId w:val="48"/>
        </w:numPr>
        <w:ind w:left="284" w:hanging="284"/>
        <w:jc w:val="both"/>
        <w:rPr>
          <w:rFonts w:ascii="Verdana" w:hAnsi="Verdana"/>
        </w:rPr>
      </w:pPr>
      <w:r w:rsidRPr="00FB5245">
        <w:rPr>
          <w:rFonts w:ascii="Verdana" w:hAnsi="Verdana"/>
        </w:rPr>
        <w:t xml:space="preserve">Wykonawca jest zobowiązany do przedłożenia listy osób zaangażowanych do realizacji zamówienia wraz z podaniem danych, o których mowa w ust. 5, również na wniosek Zamawiającego, w terminie przez niego wskazanym we wniosku. </w:t>
      </w:r>
    </w:p>
    <w:p w14:paraId="671F84C7" w14:textId="77777777" w:rsidR="00FB5245" w:rsidRPr="00FB5245" w:rsidRDefault="00FB5245" w:rsidP="00FB5245">
      <w:pPr>
        <w:pStyle w:val="Akapitzlist"/>
        <w:numPr>
          <w:ilvl w:val="0"/>
          <w:numId w:val="48"/>
        </w:numPr>
        <w:ind w:left="284" w:hanging="284"/>
        <w:jc w:val="both"/>
        <w:rPr>
          <w:rFonts w:ascii="Verdana" w:hAnsi="Verdana"/>
        </w:rPr>
      </w:pPr>
      <w:r w:rsidRPr="00FB5245">
        <w:rPr>
          <w:rFonts w:ascii="Verdana" w:hAnsi="Verdana"/>
        </w:rPr>
        <w:t xml:space="preserve">Zmiana wynagrodzenia w związku z wystąpieniem okoliczności, o których mowa w ust. 3 będzie uznana za zaakceptowaną przez drugą stronę jeżeli w terminie 14 dni od dnia przedłożenia jej żądania takiej zmiany druga strona nie przekaże pisemnych zastrzeżeń. </w:t>
      </w:r>
    </w:p>
    <w:p w14:paraId="3F35B75C" w14:textId="77777777" w:rsidR="00FB5245" w:rsidRPr="00FB5245" w:rsidRDefault="00FB5245" w:rsidP="00FB5245">
      <w:pPr>
        <w:pStyle w:val="Akapitzlist"/>
        <w:numPr>
          <w:ilvl w:val="0"/>
          <w:numId w:val="48"/>
        </w:numPr>
        <w:ind w:left="284" w:hanging="284"/>
        <w:jc w:val="both"/>
        <w:rPr>
          <w:rFonts w:ascii="Verdana" w:hAnsi="Verdana"/>
        </w:rPr>
      </w:pPr>
      <w:r w:rsidRPr="00FB5245">
        <w:rPr>
          <w:rFonts w:ascii="Verdana" w:hAnsi="Verdana"/>
        </w:rPr>
        <w:t xml:space="preserve">Strony zgłoszą w terminie określonym w ust. 7 pisemne zastrzeżenia do zasadności propozycji zmiany wynagrodzenia, jeżeli żądanie będzie bezzasadne, zmiany, o których mowa w ust. 3 nie wpłyną na koszt wykonania zamówienia przez Wykonawcę, zostaną przedstawione nierzetelne dane lub żądanie będzie zawierało omyłki i błędy rachunkowe. </w:t>
      </w:r>
    </w:p>
    <w:p w14:paraId="0AC821F0" w14:textId="77777777" w:rsidR="00FB5245" w:rsidRPr="00FB5245" w:rsidRDefault="00FB5245" w:rsidP="00FB5245">
      <w:pPr>
        <w:pStyle w:val="Akapitzlist"/>
        <w:numPr>
          <w:ilvl w:val="0"/>
          <w:numId w:val="48"/>
        </w:numPr>
        <w:ind w:left="284" w:hanging="284"/>
        <w:jc w:val="both"/>
        <w:rPr>
          <w:rFonts w:ascii="Verdana" w:hAnsi="Verdana"/>
        </w:rPr>
      </w:pPr>
      <w:r w:rsidRPr="00FB5245">
        <w:rPr>
          <w:rFonts w:ascii="Verdana" w:hAnsi="Verdana"/>
        </w:rPr>
        <w:t xml:space="preserve">Zmiana wynagrodzenia na skutek okoliczności, o których mowa w ust. 3 zostanie dokonana od dnia wejścia w życie przepisów powodujących zmiany płacy minimalnej albo zmiany minimalnej stawki godzinowej, zasad podlegania ubezpieczeniom społecznym lub ubezpieczeniu zdrowotnemu albo wysokości stawki składki na ubezpieczenia społeczne lub zdrowotne, zasad gromadzenia i wysokości wpłat do pracowniczych planów kapitałowych, o których mowa w ustawie z dnia 4 października 2018 r. o pracowniczych planach kapitałowych nie wcześniej jednak niż od daty, w której zmiany te wywołały wpływ na koszt wykonania zamówienia przez Wykonawcę. </w:t>
      </w:r>
    </w:p>
    <w:p w14:paraId="09C30B20" w14:textId="16B6E350" w:rsidR="00FB5245" w:rsidRPr="00FB5245" w:rsidRDefault="00FB5245" w:rsidP="00FB5245">
      <w:pPr>
        <w:pStyle w:val="Akapitzlist"/>
        <w:numPr>
          <w:ilvl w:val="0"/>
          <w:numId w:val="48"/>
        </w:numPr>
        <w:tabs>
          <w:tab w:val="left" w:pos="426"/>
        </w:tabs>
        <w:ind w:left="284" w:hanging="284"/>
        <w:jc w:val="both"/>
        <w:rPr>
          <w:rFonts w:ascii="Verdana" w:hAnsi="Verdana"/>
        </w:rPr>
      </w:pPr>
      <w:r w:rsidRPr="00FB5245">
        <w:rPr>
          <w:rFonts w:ascii="Verdana" w:hAnsi="Verdana"/>
        </w:rPr>
        <w:t>Zmiana wynagrodzenia, w związku ze zmianą stawki VAT, o której mowa w ust. 2, a także zmiana wynagrodzenia w sytuacji opisanej w ust. 3 wymaga formy aneksu. W przypadku zwiększenia wynagrodzenia na skutek okoliczności, o których mowa w ust. 2 i 3 Wykonawca, do dnia podpisania aneksu, zobowiązany jest do wystawiania faktur VAT w dotychczasowej wysokości brutto. Faktury korygujące VAT do wysokości różnicy wynagrodzenia obliczonego z zastosowaniem zwiększonych składników wynagrodzenia Wykonawca wystawi po podpisaniu aneksu zwiększającego wynagrodzenie. W przypadku zmniejszenia stawki podatku VAT Wykonawca wystawi fakturę z zastosowaniem stawki VAT zgodnej z przepisami ustawy o VAT stosownie obniżając wynagrodzenie brutto.</w:t>
      </w:r>
    </w:p>
    <w:p w14:paraId="1A8E84D9" w14:textId="77777777" w:rsidR="00FB5245" w:rsidRPr="00FB5245" w:rsidRDefault="00FB5245" w:rsidP="00FB5245">
      <w:pPr>
        <w:pStyle w:val="Akapitzlist"/>
        <w:numPr>
          <w:ilvl w:val="0"/>
          <w:numId w:val="48"/>
        </w:numPr>
        <w:tabs>
          <w:tab w:val="left" w:pos="426"/>
        </w:tabs>
        <w:ind w:left="284" w:hanging="284"/>
        <w:jc w:val="both"/>
        <w:rPr>
          <w:rFonts w:ascii="Verdana" w:hAnsi="Verdana"/>
        </w:rPr>
      </w:pPr>
      <w:r w:rsidRPr="00FB5245">
        <w:rPr>
          <w:rFonts w:ascii="Verdana" w:hAnsi="Verdana"/>
        </w:rPr>
        <w:t xml:space="preserve">W przypadku wprowadzenia Zamawiającego w błąd co do rzeczywistego stanu przedstawionego we wniosku, o którym mowa w ust. 3, aneks zwiększający wynagrodzenie na podstawie błędnych danych traci moc, a obowiązującym wynagrodzeniem będzie to, które zostało ustalone przed zawarciem tego aneksu. Wszelkie płatności dokonane na podstawie tego aneksu przez Zamawiającego na rzecz Wykonawcy ponad kwotę wynagrodzenia obowiązującego przed datą zawarcia aneksu podlegają zwrotowi na rzecz Zamawiającego, w terminie 14 dni od daty wezwania Wykonawcy do zwrotu nienależnego świadczenia. </w:t>
      </w:r>
    </w:p>
    <w:p w14:paraId="76EFA3B1" w14:textId="225589D4" w:rsidR="006E7B07" w:rsidRPr="00FB5245" w:rsidRDefault="00FB5245" w:rsidP="00FB5245">
      <w:pPr>
        <w:pStyle w:val="Akapitzlist"/>
        <w:numPr>
          <w:ilvl w:val="0"/>
          <w:numId w:val="48"/>
        </w:numPr>
        <w:tabs>
          <w:tab w:val="left" w:pos="426"/>
        </w:tabs>
        <w:ind w:left="284" w:hanging="284"/>
        <w:jc w:val="both"/>
        <w:rPr>
          <w:rFonts w:ascii="Verdana" w:hAnsi="Verdana"/>
        </w:rPr>
      </w:pPr>
      <w:r w:rsidRPr="00FB5245">
        <w:rPr>
          <w:rFonts w:ascii="Verdana" w:hAnsi="Verdana"/>
        </w:rPr>
        <w:t xml:space="preserve">Zasady, o których mowa w ust. 3-10 będą miały odpowiednie zastosowanie w przypadku zmian organizacyjno-prawnych mających wpływ na istnienie lub </w:t>
      </w:r>
      <w:r w:rsidRPr="00FB5245">
        <w:rPr>
          <w:rFonts w:ascii="Verdana" w:hAnsi="Verdana"/>
        </w:rPr>
        <w:lastRenderedPageBreak/>
        <w:t xml:space="preserve">wysokość zobowiązania Wykonawcy w zakresie podatku od towarów i usług, za wyjątkiem zmian powodujących zwiększenie wynagrodzenia brutto. </w:t>
      </w:r>
    </w:p>
    <w:p w14:paraId="7332DFA7" w14:textId="77777777" w:rsidR="00A330A8" w:rsidRPr="00AD0D42" w:rsidRDefault="00A330A8" w:rsidP="00AD0D42">
      <w:pPr>
        <w:pStyle w:val="Akapitzlist"/>
        <w:spacing w:after="0" w:line="240" w:lineRule="auto"/>
        <w:ind w:left="284"/>
        <w:jc w:val="both"/>
        <w:rPr>
          <w:rFonts w:ascii="Verdana" w:hAnsi="Verdana"/>
          <w:b/>
        </w:rPr>
      </w:pPr>
    </w:p>
    <w:p w14:paraId="536A1D3E" w14:textId="5C6B31A8" w:rsidR="00CE17E0" w:rsidRPr="00AD0D42" w:rsidRDefault="00CE17E0" w:rsidP="0003071D">
      <w:pPr>
        <w:pStyle w:val="Akapitzlist"/>
        <w:spacing w:after="0" w:line="240" w:lineRule="auto"/>
        <w:ind w:left="284"/>
        <w:jc w:val="center"/>
        <w:rPr>
          <w:rFonts w:ascii="Verdana" w:hAnsi="Verdana"/>
          <w:b/>
        </w:rPr>
      </w:pPr>
      <w:r w:rsidRPr="00AD0D42">
        <w:rPr>
          <w:rFonts w:ascii="Verdana" w:hAnsi="Verdana"/>
          <w:b/>
        </w:rPr>
        <w:t xml:space="preserve">§ </w:t>
      </w:r>
      <w:r w:rsidR="00A330A8" w:rsidRPr="00AD0D42">
        <w:rPr>
          <w:rFonts w:ascii="Verdana" w:hAnsi="Verdana"/>
          <w:b/>
        </w:rPr>
        <w:t>9</w:t>
      </w:r>
      <w:r w:rsidR="0003071D" w:rsidRPr="0003071D">
        <w:t xml:space="preserve"> </w:t>
      </w:r>
      <w:r w:rsidR="0003071D" w:rsidRPr="0003071D">
        <w:rPr>
          <w:rFonts w:ascii="Verdana" w:hAnsi="Verdana"/>
          <w:b/>
        </w:rPr>
        <w:t>Sposób dokonywania rozliczeń i płatności</w:t>
      </w:r>
    </w:p>
    <w:p w14:paraId="7C366203" w14:textId="153408C5" w:rsidR="00013113" w:rsidRPr="00AD0D42" w:rsidRDefault="00C50893" w:rsidP="00AD0D42">
      <w:pPr>
        <w:pStyle w:val="Akapitzlist"/>
        <w:numPr>
          <w:ilvl w:val="0"/>
          <w:numId w:val="38"/>
        </w:numPr>
        <w:spacing w:after="0" w:line="240" w:lineRule="auto"/>
        <w:ind w:left="284" w:hanging="284"/>
        <w:jc w:val="both"/>
        <w:rPr>
          <w:rFonts w:ascii="Verdana" w:hAnsi="Verdana"/>
        </w:rPr>
      </w:pPr>
      <w:r w:rsidRPr="00AD0D42">
        <w:rPr>
          <w:rFonts w:ascii="Verdana" w:hAnsi="Verdana"/>
        </w:rPr>
        <w:t>Należność z tytułu wykonania umowy będzie wypłacona Wykonawcy przez Zamawiającego cyklicznie na podstawie faktur i podpisanych przez obie strony protokołów wykonania prac zgodnie z okresami przeglądu i konserwacji określonymi w § 1 niniejszej umowy.</w:t>
      </w:r>
    </w:p>
    <w:p w14:paraId="0990080E" w14:textId="645DC408" w:rsidR="002153D9" w:rsidRPr="00AD0D42" w:rsidRDefault="00BC51D3" w:rsidP="00AD0D42">
      <w:pPr>
        <w:pStyle w:val="Akapitzlist"/>
        <w:numPr>
          <w:ilvl w:val="0"/>
          <w:numId w:val="38"/>
        </w:numPr>
        <w:spacing w:after="0" w:line="240" w:lineRule="auto"/>
        <w:ind w:left="284" w:hanging="284"/>
        <w:jc w:val="both"/>
        <w:rPr>
          <w:rFonts w:ascii="Verdana" w:hAnsi="Verdana"/>
        </w:rPr>
      </w:pPr>
      <w:r w:rsidRPr="00AD0D42">
        <w:rPr>
          <w:rFonts w:ascii="Verdana" w:hAnsi="Verdana"/>
          <w:lang w:eastAsia="pl-PL"/>
        </w:rPr>
        <w:t xml:space="preserve">Płatność faktur będzie dokonywana przez Zamawiającego przelewem z rachunku bankowego na rachunek Wykonawcy w banku: …………………………………………… </w:t>
      </w:r>
      <w:r w:rsidRPr="00AD0D42">
        <w:rPr>
          <w:rFonts w:ascii="Verdana" w:hAnsi="Verdana"/>
          <w:b/>
          <w:lang w:eastAsia="pl-PL"/>
        </w:rPr>
        <w:t xml:space="preserve">w terminie do </w:t>
      </w:r>
      <w:r w:rsidR="00462FEE" w:rsidRPr="00AD0D42">
        <w:rPr>
          <w:rFonts w:ascii="Verdana" w:hAnsi="Verdana"/>
          <w:b/>
          <w:lang w:eastAsia="pl-PL"/>
        </w:rPr>
        <w:t>30</w:t>
      </w:r>
      <w:r w:rsidRPr="00AD0D42">
        <w:rPr>
          <w:rFonts w:ascii="Verdana" w:hAnsi="Verdana"/>
          <w:b/>
          <w:lang w:eastAsia="pl-PL"/>
        </w:rPr>
        <w:t xml:space="preserve"> dni od daty</w:t>
      </w:r>
      <w:r w:rsidR="006E7B07" w:rsidRPr="00AD0D42">
        <w:rPr>
          <w:rFonts w:ascii="Verdana" w:hAnsi="Verdana"/>
          <w:b/>
          <w:lang w:eastAsia="pl-PL"/>
        </w:rPr>
        <w:t>:</w:t>
      </w:r>
      <w:r w:rsidRPr="00AD0D42">
        <w:rPr>
          <w:rFonts w:ascii="Verdana" w:hAnsi="Verdana"/>
          <w:b/>
          <w:lang w:eastAsia="pl-PL"/>
        </w:rPr>
        <w:t xml:space="preserve"> </w:t>
      </w:r>
    </w:p>
    <w:p w14:paraId="7591AA72" w14:textId="0677DC0C" w:rsidR="002153D9" w:rsidRPr="00AD0D42" w:rsidRDefault="002153D9" w:rsidP="00AD0D42">
      <w:pPr>
        <w:pStyle w:val="Akapitzlist"/>
        <w:numPr>
          <w:ilvl w:val="0"/>
          <w:numId w:val="28"/>
        </w:numPr>
        <w:suppressAutoHyphens/>
        <w:spacing w:after="0" w:line="240" w:lineRule="auto"/>
        <w:jc w:val="both"/>
        <w:rPr>
          <w:rFonts w:ascii="Verdana" w:hAnsi="Verdana"/>
          <w:lang w:eastAsia="pl-PL"/>
        </w:rPr>
      </w:pPr>
      <w:r w:rsidRPr="00AD0D42">
        <w:rPr>
          <w:rFonts w:ascii="Verdana" w:hAnsi="Verdana"/>
          <w:lang w:eastAsia="pl-PL"/>
        </w:rPr>
        <w:t>otrzymania faktury ustrukturyzowanej przez Zamawiającego, z zastrzeżeniem ust. 1</w:t>
      </w:r>
      <w:r w:rsidR="002668FE" w:rsidRPr="00AD0D42">
        <w:rPr>
          <w:rFonts w:ascii="Verdana" w:hAnsi="Verdana"/>
          <w:lang w:eastAsia="pl-PL"/>
        </w:rPr>
        <w:t>3</w:t>
      </w:r>
      <w:r w:rsidRPr="00AD0D42">
        <w:rPr>
          <w:rFonts w:ascii="Verdana" w:hAnsi="Verdana"/>
          <w:lang w:eastAsia="pl-PL"/>
        </w:rPr>
        <w:t>-1</w:t>
      </w:r>
      <w:r w:rsidR="002668FE" w:rsidRPr="00AD0D42">
        <w:rPr>
          <w:rFonts w:ascii="Verdana" w:hAnsi="Verdana"/>
          <w:lang w:eastAsia="pl-PL"/>
        </w:rPr>
        <w:t>5</w:t>
      </w:r>
    </w:p>
    <w:p w14:paraId="7044BB71" w14:textId="77777777" w:rsidR="002153D9" w:rsidRPr="00AD0D42" w:rsidRDefault="002153D9" w:rsidP="00AD0D42">
      <w:pPr>
        <w:spacing w:after="0" w:line="240" w:lineRule="auto"/>
        <w:ind w:left="360"/>
        <w:jc w:val="both"/>
        <w:rPr>
          <w:rFonts w:ascii="Verdana" w:hAnsi="Verdana"/>
          <w:lang w:eastAsia="pl-PL"/>
        </w:rPr>
      </w:pPr>
      <w:r w:rsidRPr="00AD0D42">
        <w:rPr>
          <w:rFonts w:ascii="Verdana" w:hAnsi="Verdana"/>
          <w:lang w:eastAsia="pl-PL"/>
        </w:rPr>
        <w:t>albo</w:t>
      </w:r>
    </w:p>
    <w:p w14:paraId="17D7CAC6" w14:textId="77777777" w:rsidR="002153D9" w:rsidRPr="00AD0D42" w:rsidRDefault="002153D9" w:rsidP="00AD0D42">
      <w:pPr>
        <w:pStyle w:val="Akapitzlist"/>
        <w:numPr>
          <w:ilvl w:val="0"/>
          <w:numId w:val="28"/>
        </w:numPr>
        <w:suppressAutoHyphens/>
        <w:spacing w:after="0" w:line="240" w:lineRule="auto"/>
        <w:jc w:val="both"/>
        <w:rPr>
          <w:rFonts w:ascii="Verdana" w:hAnsi="Verdana"/>
          <w:lang w:eastAsia="pl-PL"/>
        </w:rPr>
      </w:pPr>
      <w:r w:rsidRPr="00AD0D42">
        <w:rPr>
          <w:rFonts w:ascii="Verdana" w:hAnsi="Verdana"/>
          <w:lang w:eastAsia="pl-PL"/>
        </w:rPr>
        <w:t xml:space="preserve">dostarczenia faktury VAT w wersji papierowej do siedziby Zamawiającego </w:t>
      </w:r>
    </w:p>
    <w:p w14:paraId="4C8AD6FC" w14:textId="77777777" w:rsidR="002153D9" w:rsidRPr="00AD0D42" w:rsidRDefault="002153D9" w:rsidP="00AD0D42">
      <w:pPr>
        <w:spacing w:after="0" w:line="240" w:lineRule="auto"/>
        <w:ind w:left="360"/>
        <w:jc w:val="both"/>
        <w:rPr>
          <w:rFonts w:ascii="Verdana" w:hAnsi="Verdana"/>
          <w:lang w:eastAsia="pl-PL"/>
        </w:rPr>
      </w:pPr>
      <w:r w:rsidRPr="00AD0D42">
        <w:rPr>
          <w:rFonts w:ascii="Verdana" w:hAnsi="Verdana"/>
          <w:lang w:eastAsia="pl-PL"/>
        </w:rPr>
        <w:t>albo</w:t>
      </w:r>
    </w:p>
    <w:p w14:paraId="086F8545" w14:textId="52E71960" w:rsidR="00B82E4C" w:rsidRPr="00AD0D42" w:rsidRDefault="002153D9" w:rsidP="00AD0D42">
      <w:pPr>
        <w:pStyle w:val="Akapitzlist"/>
        <w:numPr>
          <w:ilvl w:val="0"/>
          <w:numId w:val="28"/>
        </w:numPr>
        <w:suppressAutoHyphens/>
        <w:spacing w:after="0" w:line="240" w:lineRule="auto"/>
        <w:jc w:val="both"/>
        <w:rPr>
          <w:rFonts w:ascii="Verdana" w:hAnsi="Verdana"/>
          <w:lang w:eastAsia="pl-PL"/>
        </w:rPr>
      </w:pPr>
      <w:r w:rsidRPr="00AD0D42">
        <w:rPr>
          <w:rFonts w:ascii="Verdana" w:hAnsi="Verdana"/>
          <w:lang w:eastAsia="pl-PL"/>
        </w:rPr>
        <w:t xml:space="preserve">wpływu faktury ze wskazanego przez Wykonawcę jego adresu poczty elektronicznej:……………………na adres poczty elektronicznej Zamawiającego: </w:t>
      </w:r>
      <w:r w:rsidRPr="00AD0D42">
        <w:rPr>
          <w:rFonts w:ascii="Verdana" w:hAnsi="Verdana"/>
          <w:b/>
          <w:lang w:eastAsia="pl-PL"/>
        </w:rPr>
        <w:t>ops@ops.gliwice.eu</w:t>
      </w:r>
      <w:r w:rsidR="0024565F" w:rsidRPr="00AD0D42">
        <w:rPr>
          <w:rFonts w:ascii="Verdana" w:hAnsi="Verdana"/>
        </w:rPr>
        <w:t xml:space="preserve"> </w:t>
      </w:r>
    </w:p>
    <w:p w14:paraId="03D834A6" w14:textId="1677328D" w:rsidR="004F617B" w:rsidRPr="00AD0D42" w:rsidRDefault="002153D9" w:rsidP="00AD0D42">
      <w:pPr>
        <w:pStyle w:val="Akapitzlist"/>
        <w:numPr>
          <w:ilvl w:val="0"/>
          <w:numId w:val="39"/>
        </w:numPr>
        <w:suppressAutoHyphens/>
        <w:spacing w:after="0" w:line="240" w:lineRule="auto"/>
        <w:ind w:left="284" w:hanging="284"/>
        <w:jc w:val="both"/>
        <w:rPr>
          <w:rFonts w:ascii="Verdana" w:hAnsi="Verdana"/>
          <w:lang w:eastAsia="pl-PL"/>
        </w:rPr>
      </w:pPr>
      <w:r w:rsidRPr="00AD0D42">
        <w:rPr>
          <w:rFonts w:ascii="Verdana" w:hAnsi="Verdana"/>
          <w:lang w:eastAsia="pl-PL"/>
        </w:rPr>
        <w:t xml:space="preserve">Jeżeli faktura, o której mowa w ust. </w:t>
      </w:r>
      <w:r w:rsidR="00455CC1" w:rsidRPr="00AD0D42">
        <w:rPr>
          <w:rFonts w:ascii="Verdana" w:hAnsi="Verdana"/>
          <w:lang w:eastAsia="pl-PL"/>
        </w:rPr>
        <w:t>2</w:t>
      </w:r>
      <w:r w:rsidRPr="00AD0D42">
        <w:rPr>
          <w:rFonts w:ascii="Verdana" w:hAnsi="Verdana"/>
          <w:lang w:eastAsia="pl-PL"/>
        </w:rPr>
        <w:t xml:space="preserve"> lit. a) oraz c), wpłynęła w sobotę, w dniu uznanym ustawowo za wolny od pracy bądź w dniu roboczym po godzinach pracy Ośrodka Pomocy Społecznej w Gliwicach przyjmuje się, że faktura wpłynęła w pierwszym dniu roboczym, następującym po dniu wpływu. Godziny pracy Ośrodka Pomocy Społecznej w Gliwicach są dostępne na stronie internetowej Ośrodka: ops.bip.gliwice.eu.</w:t>
      </w:r>
      <w:r w:rsidR="004F617B" w:rsidRPr="00AD0D42">
        <w:rPr>
          <w:rFonts w:ascii="Verdana" w:hAnsi="Verdana"/>
          <w:lang w:eastAsia="pl-PL"/>
        </w:rPr>
        <w:t xml:space="preserve"> </w:t>
      </w:r>
    </w:p>
    <w:p w14:paraId="04C0D15E" w14:textId="659E15EE" w:rsidR="006C0C89" w:rsidRPr="00AD0D42" w:rsidRDefault="002153D9" w:rsidP="00AD0D42">
      <w:pPr>
        <w:pStyle w:val="Akapitzlist"/>
        <w:numPr>
          <w:ilvl w:val="0"/>
          <w:numId w:val="39"/>
        </w:numPr>
        <w:suppressAutoHyphens/>
        <w:spacing w:after="0" w:line="240" w:lineRule="auto"/>
        <w:ind w:left="284" w:hanging="284"/>
        <w:jc w:val="both"/>
        <w:rPr>
          <w:rFonts w:ascii="Verdana" w:hAnsi="Verdana"/>
          <w:lang w:eastAsia="pl-PL"/>
        </w:rPr>
      </w:pPr>
      <w:r w:rsidRPr="00AD0D42">
        <w:rPr>
          <w:rFonts w:ascii="Verdana" w:hAnsi="Verdana"/>
          <w:lang w:eastAsia="pl-PL"/>
        </w:rPr>
        <w:t xml:space="preserve">W przypadku wystawienia faktury korygującej termin płatności, o którym mowa w ust. </w:t>
      </w:r>
      <w:r w:rsidR="00084EEC" w:rsidRPr="00AD0D42">
        <w:rPr>
          <w:rFonts w:ascii="Verdana" w:hAnsi="Verdana"/>
          <w:lang w:eastAsia="pl-PL"/>
        </w:rPr>
        <w:t>2</w:t>
      </w:r>
      <w:r w:rsidRPr="00AD0D42">
        <w:rPr>
          <w:rFonts w:ascii="Verdana" w:hAnsi="Verdana"/>
          <w:lang w:eastAsia="pl-PL"/>
        </w:rPr>
        <w:t xml:space="preserve"> rozpoczyna bieg od daty wpływu faktury korygującej.</w:t>
      </w:r>
      <w:r w:rsidR="006C0C89" w:rsidRPr="00AD0D42">
        <w:rPr>
          <w:rFonts w:ascii="Verdana" w:hAnsi="Verdana"/>
          <w:lang w:eastAsia="pl-PL"/>
        </w:rPr>
        <w:t xml:space="preserve"> </w:t>
      </w:r>
    </w:p>
    <w:p w14:paraId="525AC779" w14:textId="77777777" w:rsidR="006C0C89" w:rsidRPr="00AD0D42" w:rsidRDefault="002153D9" w:rsidP="00AD0D42">
      <w:pPr>
        <w:pStyle w:val="Akapitzlist"/>
        <w:numPr>
          <w:ilvl w:val="0"/>
          <w:numId w:val="39"/>
        </w:numPr>
        <w:suppressAutoHyphens/>
        <w:spacing w:after="0" w:line="240" w:lineRule="auto"/>
        <w:ind w:left="284" w:hanging="284"/>
        <w:jc w:val="both"/>
        <w:rPr>
          <w:rFonts w:ascii="Verdana" w:hAnsi="Verdana"/>
          <w:lang w:eastAsia="pl-PL"/>
        </w:rPr>
      </w:pPr>
      <w:r w:rsidRPr="00AD0D42">
        <w:rPr>
          <w:rFonts w:ascii="Verdana" w:hAnsi="Verdana"/>
          <w:lang w:eastAsia="pl-PL"/>
        </w:rPr>
        <w:t>Wykonawca oświadcza, że wskazany rachunek bankowy jest rachunkiem firmowym.</w:t>
      </w:r>
      <w:r w:rsidR="006C0C89" w:rsidRPr="00AD0D42">
        <w:rPr>
          <w:rFonts w:ascii="Verdana" w:hAnsi="Verdana"/>
          <w:lang w:eastAsia="pl-PL"/>
        </w:rPr>
        <w:t xml:space="preserve"> </w:t>
      </w:r>
    </w:p>
    <w:p w14:paraId="415DCD18" w14:textId="77777777" w:rsidR="004246FB" w:rsidRPr="00AD0D42" w:rsidRDefault="002153D9" w:rsidP="00AD0D42">
      <w:pPr>
        <w:pStyle w:val="Akapitzlist"/>
        <w:numPr>
          <w:ilvl w:val="0"/>
          <w:numId w:val="39"/>
        </w:numPr>
        <w:tabs>
          <w:tab w:val="left" w:pos="0"/>
        </w:tabs>
        <w:suppressAutoHyphens/>
        <w:spacing w:after="0" w:line="240" w:lineRule="auto"/>
        <w:ind w:left="284" w:hanging="284"/>
        <w:jc w:val="both"/>
        <w:rPr>
          <w:rFonts w:ascii="Verdana" w:hAnsi="Verdana"/>
          <w:lang w:eastAsia="pl-PL"/>
        </w:rPr>
      </w:pPr>
      <w:r w:rsidRPr="00AD0D42">
        <w:rPr>
          <w:rFonts w:ascii="Verdana" w:hAnsi="Verdana"/>
          <w:lang w:eastAsia="pl-PL"/>
        </w:rPr>
        <w:t>Zamawiający może dokonać zapłaty należności w formie metody podzielonej płatności.</w:t>
      </w:r>
      <w:r w:rsidR="004246FB" w:rsidRPr="00AD0D42">
        <w:rPr>
          <w:rFonts w:ascii="Verdana" w:hAnsi="Verdana"/>
          <w:lang w:eastAsia="pl-PL"/>
        </w:rPr>
        <w:t xml:space="preserve"> </w:t>
      </w:r>
    </w:p>
    <w:p w14:paraId="5B6296F0" w14:textId="3CBD3B68" w:rsidR="004246FB" w:rsidRPr="00AD0D42" w:rsidRDefault="002153D9" w:rsidP="00AD0D42">
      <w:pPr>
        <w:pStyle w:val="Akapitzlist"/>
        <w:numPr>
          <w:ilvl w:val="0"/>
          <w:numId w:val="39"/>
        </w:numPr>
        <w:tabs>
          <w:tab w:val="left" w:pos="142"/>
        </w:tabs>
        <w:suppressAutoHyphens/>
        <w:spacing w:after="0" w:line="240" w:lineRule="auto"/>
        <w:ind w:left="284" w:hanging="284"/>
        <w:jc w:val="both"/>
        <w:rPr>
          <w:rFonts w:ascii="Verdana" w:hAnsi="Verdana"/>
          <w:lang w:eastAsia="pl-PL"/>
        </w:rPr>
      </w:pPr>
      <w:r w:rsidRPr="00AD0D42">
        <w:rPr>
          <w:rFonts w:ascii="Verdana" w:hAnsi="Verdana"/>
          <w:lang w:eastAsia="pl-PL"/>
        </w:rPr>
        <w:t xml:space="preserve">W przypadku realizacji przez Zamawiającego płatności, o której mowa w ust. </w:t>
      </w:r>
      <w:r w:rsidR="00084EEC" w:rsidRPr="00AD0D42">
        <w:rPr>
          <w:rFonts w:ascii="Verdana" w:hAnsi="Verdana"/>
          <w:lang w:eastAsia="pl-PL"/>
        </w:rPr>
        <w:t xml:space="preserve">6 </w:t>
      </w:r>
      <w:r w:rsidRPr="00AD0D42">
        <w:rPr>
          <w:rFonts w:ascii="Verdana" w:hAnsi="Verdana"/>
          <w:lang w:eastAsia="pl-PL"/>
        </w:rPr>
        <w:t xml:space="preserve">Zamawiający przekaże wartość netto zobowiązania wskazaną na fakturze przelewem na rachunek bankowy Wykonawcy wskazany w ust. </w:t>
      </w:r>
      <w:r w:rsidR="00455CC1" w:rsidRPr="00AD0D42">
        <w:rPr>
          <w:rFonts w:ascii="Verdana" w:hAnsi="Verdana"/>
          <w:lang w:eastAsia="pl-PL"/>
        </w:rPr>
        <w:t>2</w:t>
      </w:r>
      <w:r w:rsidRPr="00AD0D42">
        <w:rPr>
          <w:rFonts w:ascii="Verdana" w:hAnsi="Verdana"/>
          <w:lang w:eastAsia="pl-PL"/>
        </w:rPr>
        <w:t xml:space="preserve"> w terminie wskazanym w ust. </w:t>
      </w:r>
      <w:r w:rsidR="00455CC1" w:rsidRPr="00AD0D42">
        <w:rPr>
          <w:rFonts w:ascii="Verdana" w:hAnsi="Verdana"/>
          <w:lang w:eastAsia="pl-PL"/>
        </w:rPr>
        <w:t>2</w:t>
      </w:r>
      <w:r w:rsidRPr="00AD0D42">
        <w:rPr>
          <w:rFonts w:ascii="Verdana" w:hAnsi="Verdana"/>
          <w:lang w:eastAsia="pl-PL"/>
        </w:rPr>
        <w:t>, zaś wartość podatku VAT zobowiązania wskazaną na fakturze na osobny rachunek Wykonawcy.</w:t>
      </w:r>
    </w:p>
    <w:p w14:paraId="45DE6B7E" w14:textId="77777777" w:rsidR="004246FB" w:rsidRPr="00AD0D42" w:rsidRDefault="002153D9" w:rsidP="00AD0D42">
      <w:pPr>
        <w:pStyle w:val="Akapitzlist"/>
        <w:numPr>
          <w:ilvl w:val="0"/>
          <w:numId w:val="39"/>
        </w:numPr>
        <w:tabs>
          <w:tab w:val="left" w:pos="426"/>
        </w:tabs>
        <w:suppressAutoHyphens/>
        <w:spacing w:after="0" w:line="240" w:lineRule="auto"/>
        <w:ind w:left="284" w:hanging="284"/>
        <w:jc w:val="both"/>
        <w:rPr>
          <w:rFonts w:ascii="Verdana" w:hAnsi="Verdana"/>
          <w:lang w:eastAsia="pl-PL"/>
        </w:rPr>
      </w:pPr>
      <w:r w:rsidRPr="00AD0D42">
        <w:rPr>
          <w:rFonts w:ascii="Verdana" w:hAnsi="Verdana"/>
          <w:lang w:eastAsia="pl-PL"/>
        </w:rPr>
        <w:t xml:space="preserve">Za dzień zapłaty uważany będzie dzień obciążenia rachunku bankowego Zamawiającego. </w:t>
      </w:r>
    </w:p>
    <w:p w14:paraId="6CD221FA" w14:textId="77777777" w:rsidR="004246FB" w:rsidRPr="00AD0D42" w:rsidRDefault="002153D9" w:rsidP="00AD0D42">
      <w:pPr>
        <w:pStyle w:val="Akapitzlist"/>
        <w:numPr>
          <w:ilvl w:val="0"/>
          <w:numId w:val="39"/>
        </w:numPr>
        <w:tabs>
          <w:tab w:val="left" w:pos="426"/>
        </w:tabs>
        <w:suppressAutoHyphens/>
        <w:spacing w:after="0" w:line="240" w:lineRule="auto"/>
        <w:ind w:left="284" w:hanging="284"/>
        <w:jc w:val="both"/>
        <w:rPr>
          <w:rFonts w:ascii="Verdana" w:hAnsi="Verdana"/>
          <w:lang w:eastAsia="pl-PL"/>
        </w:rPr>
      </w:pPr>
      <w:r w:rsidRPr="00AD0D42">
        <w:rPr>
          <w:rFonts w:ascii="Verdana" w:hAnsi="Verdana"/>
          <w:lang w:eastAsia="pl-PL"/>
        </w:rPr>
        <w:t>Zamawiający oświadcza, że jest podatnikiem podatku VAT, posiada NIP: 631-10-06-640.</w:t>
      </w:r>
    </w:p>
    <w:p w14:paraId="033E60DC" w14:textId="77777777" w:rsidR="004246FB" w:rsidRPr="00AD0D42" w:rsidRDefault="002153D9" w:rsidP="00AD0D42">
      <w:pPr>
        <w:pStyle w:val="Akapitzlist"/>
        <w:numPr>
          <w:ilvl w:val="0"/>
          <w:numId w:val="39"/>
        </w:numPr>
        <w:tabs>
          <w:tab w:val="left" w:pos="426"/>
        </w:tabs>
        <w:suppressAutoHyphens/>
        <w:spacing w:after="0" w:line="240" w:lineRule="auto"/>
        <w:ind w:left="284" w:hanging="426"/>
        <w:jc w:val="both"/>
        <w:rPr>
          <w:rFonts w:ascii="Verdana" w:hAnsi="Verdana"/>
          <w:lang w:eastAsia="pl-PL"/>
        </w:rPr>
      </w:pPr>
      <w:r w:rsidRPr="00AD0D42">
        <w:rPr>
          <w:rFonts w:ascii="Verdana" w:hAnsi="Verdana"/>
          <w:lang w:eastAsia="pl-PL"/>
        </w:rPr>
        <w:t>Zamawiający nie wyraża zgody na obrót wierzytelnościami wynikającymi z niniejszej umowy.</w:t>
      </w:r>
    </w:p>
    <w:p w14:paraId="5B138790" w14:textId="77777777" w:rsidR="00177A8B" w:rsidRPr="00AD0D42" w:rsidRDefault="002153D9" w:rsidP="00AD0D42">
      <w:pPr>
        <w:pStyle w:val="Akapitzlist"/>
        <w:numPr>
          <w:ilvl w:val="0"/>
          <w:numId w:val="39"/>
        </w:numPr>
        <w:tabs>
          <w:tab w:val="left" w:pos="426"/>
        </w:tabs>
        <w:suppressAutoHyphens/>
        <w:spacing w:after="0" w:line="240" w:lineRule="auto"/>
        <w:ind w:left="284" w:hanging="426"/>
        <w:jc w:val="both"/>
        <w:rPr>
          <w:rFonts w:ascii="Verdana" w:hAnsi="Verdana"/>
          <w:lang w:eastAsia="pl-PL"/>
        </w:rPr>
      </w:pPr>
      <w:r w:rsidRPr="00AD0D42">
        <w:rPr>
          <w:rFonts w:ascii="Verdana" w:hAnsi="Verdana"/>
          <w:lang w:eastAsia="pl-PL"/>
        </w:rPr>
        <w:t>W przypadku rozbieżności pomiędzy terminem płatności wskazanym w dokumentach księgowych (np. fakturach, rachunkach), a wskazanym w niniejszej umowie przyjmuje się, że prawidłowo podano termin określony w umowie.</w:t>
      </w:r>
    </w:p>
    <w:p w14:paraId="65725701" w14:textId="77777777" w:rsidR="00177A8B" w:rsidRPr="00AD0D42" w:rsidRDefault="002153D9" w:rsidP="00AD0D42">
      <w:pPr>
        <w:pStyle w:val="Akapitzlist"/>
        <w:numPr>
          <w:ilvl w:val="0"/>
          <w:numId w:val="39"/>
        </w:numPr>
        <w:tabs>
          <w:tab w:val="left" w:pos="426"/>
        </w:tabs>
        <w:suppressAutoHyphens/>
        <w:spacing w:after="0" w:line="240" w:lineRule="auto"/>
        <w:ind w:left="284" w:hanging="426"/>
        <w:jc w:val="both"/>
        <w:rPr>
          <w:rFonts w:ascii="Verdana" w:hAnsi="Verdana"/>
          <w:lang w:eastAsia="pl-PL"/>
        </w:rPr>
      </w:pPr>
      <w:r w:rsidRPr="00AD0D42">
        <w:rPr>
          <w:rFonts w:ascii="Verdana" w:hAnsi="Verdana"/>
          <w:lang w:eastAsia="pl-PL"/>
        </w:rPr>
        <w:t>Zamawiający zastrzega sobie możliwość kontroli działalności drugiej strony w zakresie objętym umową.</w:t>
      </w:r>
    </w:p>
    <w:p w14:paraId="211659C4" w14:textId="491BAAE2" w:rsidR="002577BE" w:rsidRPr="00AD0D42" w:rsidRDefault="002153D9" w:rsidP="00AD0D42">
      <w:pPr>
        <w:pStyle w:val="Akapitzlist"/>
        <w:numPr>
          <w:ilvl w:val="0"/>
          <w:numId w:val="39"/>
        </w:numPr>
        <w:tabs>
          <w:tab w:val="left" w:pos="426"/>
        </w:tabs>
        <w:suppressAutoHyphens/>
        <w:spacing w:after="0" w:line="240" w:lineRule="auto"/>
        <w:ind w:left="284" w:hanging="426"/>
        <w:jc w:val="both"/>
        <w:rPr>
          <w:rFonts w:ascii="Verdana" w:hAnsi="Verdana"/>
          <w:lang w:eastAsia="pl-PL"/>
        </w:rPr>
      </w:pPr>
      <w:r w:rsidRPr="00AD0D42">
        <w:rPr>
          <w:rFonts w:ascii="Verdana" w:hAnsi="Verdana"/>
          <w:lang w:eastAsia="pl-PL"/>
        </w:rPr>
        <w:t xml:space="preserve">Dokonanie przez Zamawiającego płatności faktury w terminach, o których mowa w ust. </w:t>
      </w:r>
      <w:r w:rsidR="00794C24" w:rsidRPr="00AD0D42">
        <w:rPr>
          <w:rFonts w:ascii="Verdana" w:hAnsi="Verdana"/>
          <w:lang w:eastAsia="pl-PL"/>
        </w:rPr>
        <w:t>2</w:t>
      </w:r>
      <w:r w:rsidRPr="00AD0D42">
        <w:rPr>
          <w:rFonts w:ascii="Verdana" w:hAnsi="Verdana"/>
          <w:lang w:eastAsia="pl-PL"/>
        </w:rPr>
        <w:t xml:space="preserve"> nastąpi pod warunkiem, że na dzień zlecenia płatności rachunek bankowy Wykonawcy wskazany w treści umowy będzie umieszczony w elektronicznym wykazie podmiotów zarejestrowanych jako podatnicy VAT, niezarejestrowanych oraz wykreślonych i przywróconych do rejestru VAT (tzw. "Biała lista"), o których </w:t>
      </w:r>
      <w:r w:rsidRPr="00AD0D42">
        <w:rPr>
          <w:rFonts w:ascii="Verdana" w:hAnsi="Verdana"/>
          <w:lang w:eastAsia="pl-PL"/>
        </w:rPr>
        <w:lastRenderedPageBreak/>
        <w:t>mowa w art. 96b ust. 1 ustawy z dnia 11.03.2004 r. o podatku od towarów i usług (dalej: wykaz). W przypadku stwierdzenia w dniu zlecenia płatności, że rachunek bankowy Wykonawcy nie znajduje się w wykazie, Zamawiający jest uprawniony do wstrzymania płatności do dwóch dni roboczych, licząc od dnia wskazania przez Wykonawcę (czyli od dnia podpisania aneksu zmieniającego numer rachunku bankowego lub pisemnego poinformowania Zamawiającego o uzupełnieniu dotychczasowego rachunku na „białej liście”) rachunku bankowego ujętego w wykazie. Brak rachunku bankowego w wykazie stanowi okoliczność zawinioną przez Wykonawcę i uprawnia Zamawiającego do wstrzymania płatności bez ponoszenia odpowiedzialności za opóźnienie w płatności. Wykonawca zobowiązany jest do utrzymywania wskazanego rachunku bankowego w wykazie przez cały okres obowiązywania umowy. Zmiana rachunku bankowego wymaga formy aneksu.</w:t>
      </w:r>
    </w:p>
    <w:p w14:paraId="33F86706" w14:textId="5641458F" w:rsidR="002153D9" w:rsidRPr="00AD0D42" w:rsidRDefault="002153D9" w:rsidP="00AD0D42">
      <w:pPr>
        <w:pStyle w:val="Akapitzlist"/>
        <w:numPr>
          <w:ilvl w:val="0"/>
          <w:numId w:val="39"/>
        </w:numPr>
        <w:tabs>
          <w:tab w:val="left" w:pos="426"/>
        </w:tabs>
        <w:suppressAutoHyphens/>
        <w:spacing w:after="0" w:line="240" w:lineRule="auto"/>
        <w:ind w:left="284" w:hanging="426"/>
        <w:jc w:val="both"/>
        <w:rPr>
          <w:rFonts w:ascii="Verdana" w:hAnsi="Verdana"/>
          <w:lang w:eastAsia="pl-PL"/>
        </w:rPr>
      </w:pPr>
      <w:r w:rsidRPr="00AD0D42">
        <w:rPr>
          <w:rFonts w:ascii="Verdana" w:hAnsi="Verdana"/>
          <w:lang w:eastAsia="pl-PL"/>
        </w:rPr>
        <w:t xml:space="preserve">Od dnia, w którym zgodnie z powszechnie obowiązującymi przepisami wystawianie faktur będzie obowiązkowe w systemie </w:t>
      </w:r>
      <w:proofErr w:type="spellStart"/>
      <w:r w:rsidRPr="00AD0D42">
        <w:rPr>
          <w:rFonts w:ascii="Verdana" w:hAnsi="Verdana"/>
          <w:lang w:eastAsia="pl-PL"/>
        </w:rPr>
        <w:t>KSeF</w:t>
      </w:r>
      <w:proofErr w:type="spellEnd"/>
      <w:r w:rsidRPr="00AD0D42">
        <w:rPr>
          <w:rFonts w:ascii="Verdana" w:hAnsi="Verdana"/>
          <w:lang w:eastAsia="pl-PL"/>
        </w:rPr>
        <w:t>, Wykonawca zobowiązany będzie do wpisywania w dedykowanych polach struktury logicznej faktury:</w:t>
      </w:r>
    </w:p>
    <w:p w14:paraId="5B95259F" w14:textId="77777777" w:rsidR="002153D9" w:rsidRPr="00AD0D42" w:rsidRDefault="002153D9" w:rsidP="00AD0D42">
      <w:pPr>
        <w:pStyle w:val="Akapitzlist"/>
        <w:numPr>
          <w:ilvl w:val="0"/>
          <w:numId w:val="29"/>
        </w:numPr>
        <w:suppressAutoHyphens/>
        <w:spacing w:after="0" w:line="240" w:lineRule="auto"/>
        <w:jc w:val="both"/>
        <w:rPr>
          <w:rFonts w:ascii="Verdana" w:hAnsi="Verdana"/>
          <w:lang w:eastAsia="pl-PL"/>
        </w:rPr>
      </w:pPr>
      <w:r w:rsidRPr="00AD0D42">
        <w:rPr>
          <w:rFonts w:ascii="Verdana" w:hAnsi="Verdana"/>
          <w:lang w:eastAsia="pl-PL"/>
        </w:rPr>
        <w:t>numeru umowy,</w:t>
      </w:r>
    </w:p>
    <w:p w14:paraId="03D139CE" w14:textId="77777777" w:rsidR="002153D9" w:rsidRPr="00AD0D42" w:rsidRDefault="002153D9" w:rsidP="00AD0D42">
      <w:pPr>
        <w:pStyle w:val="Akapitzlist"/>
        <w:numPr>
          <w:ilvl w:val="0"/>
          <w:numId w:val="29"/>
        </w:numPr>
        <w:suppressAutoHyphens/>
        <w:spacing w:after="0" w:line="240" w:lineRule="auto"/>
        <w:jc w:val="both"/>
        <w:rPr>
          <w:rFonts w:ascii="Verdana" w:hAnsi="Verdana"/>
          <w:lang w:eastAsia="pl-PL"/>
        </w:rPr>
      </w:pPr>
      <w:r w:rsidRPr="00AD0D42">
        <w:rPr>
          <w:rFonts w:ascii="Verdana" w:hAnsi="Verdana"/>
          <w:lang w:eastAsia="pl-PL"/>
        </w:rPr>
        <w:t>nazwy i adresu odbiorcy faktury oraz jego numeru NIP nadanego dla celów podatku dochodowego od osób fizycznych, (Podmiot 3 – rola „8”).</w:t>
      </w:r>
    </w:p>
    <w:p w14:paraId="0CA33CAD" w14:textId="77777777" w:rsidR="002153D9" w:rsidRPr="00AD0D42" w:rsidRDefault="002153D9" w:rsidP="0003071D">
      <w:pPr>
        <w:spacing w:after="0" w:line="240" w:lineRule="auto"/>
        <w:jc w:val="center"/>
        <w:rPr>
          <w:rFonts w:ascii="Verdana" w:hAnsi="Verdana"/>
          <w:b/>
          <w:bCs/>
          <w:lang w:eastAsia="pl-PL"/>
        </w:rPr>
      </w:pPr>
      <w:r w:rsidRPr="00AD0D42">
        <w:rPr>
          <w:rFonts w:ascii="Verdana" w:hAnsi="Verdana"/>
          <w:b/>
          <w:bCs/>
          <w:lang w:eastAsia="pl-PL"/>
        </w:rPr>
        <w:t>Nabywca (Podmiot 2): Gliwice-miasto na prawach powiatu,</w:t>
      </w:r>
    </w:p>
    <w:p w14:paraId="6D5B6C19" w14:textId="77777777" w:rsidR="002153D9" w:rsidRPr="00AD0D42" w:rsidRDefault="002153D9" w:rsidP="0003071D">
      <w:pPr>
        <w:spacing w:after="0" w:line="240" w:lineRule="auto"/>
        <w:jc w:val="center"/>
        <w:rPr>
          <w:rFonts w:ascii="Verdana" w:hAnsi="Verdana"/>
          <w:b/>
          <w:bCs/>
          <w:lang w:eastAsia="pl-PL"/>
        </w:rPr>
      </w:pPr>
      <w:r w:rsidRPr="00AD0D42">
        <w:rPr>
          <w:rFonts w:ascii="Verdana" w:hAnsi="Verdana"/>
          <w:b/>
          <w:bCs/>
          <w:lang w:eastAsia="pl-PL"/>
        </w:rPr>
        <w:t>44-100 Gliwice, ul. Zwycięstwa 21,</w:t>
      </w:r>
    </w:p>
    <w:p w14:paraId="674EDE36" w14:textId="77777777" w:rsidR="002153D9" w:rsidRPr="00AD0D42" w:rsidRDefault="002153D9" w:rsidP="0003071D">
      <w:pPr>
        <w:spacing w:after="0" w:line="240" w:lineRule="auto"/>
        <w:jc w:val="center"/>
        <w:rPr>
          <w:rFonts w:ascii="Verdana" w:hAnsi="Verdana"/>
          <w:b/>
          <w:bCs/>
          <w:lang w:eastAsia="pl-PL"/>
        </w:rPr>
      </w:pPr>
      <w:r w:rsidRPr="00AD0D42">
        <w:rPr>
          <w:rFonts w:ascii="Verdana" w:hAnsi="Verdana"/>
          <w:b/>
          <w:bCs/>
          <w:lang w:eastAsia="pl-PL"/>
        </w:rPr>
        <w:t>NIP 631-100-66-40</w:t>
      </w:r>
    </w:p>
    <w:p w14:paraId="57AFA372" w14:textId="77777777" w:rsidR="002153D9" w:rsidRPr="00AD0D42" w:rsidRDefault="002153D9" w:rsidP="0003071D">
      <w:pPr>
        <w:spacing w:after="0" w:line="240" w:lineRule="auto"/>
        <w:jc w:val="center"/>
        <w:rPr>
          <w:rFonts w:ascii="Verdana" w:hAnsi="Verdana"/>
          <w:b/>
          <w:bCs/>
          <w:lang w:eastAsia="pl-PL"/>
        </w:rPr>
      </w:pPr>
      <w:r w:rsidRPr="00AD0D42">
        <w:rPr>
          <w:rFonts w:ascii="Verdana" w:hAnsi="Verdana"/>
          <w:b/>
          <w:bCs/>
          <w:lang w:eastAsia="pl-PL"/>
        </w:rPr>
        <w:t>Odbiorca (Podmiot 3): Ośrodek Pomocy Społecznej w Gliwicach</w:t>
      </w:r>
    </w:p>
    <w:p w14:paraId="081E207D" w14:textId="77777777" w:rsidR="002153D9" w:rsidRPr="00AD0D42" w:rsidRDefault="002153D9" w:rsidP="0003071D">
      <w:pPr>
        <w:spacing w:after="0" w:line="240" w:lineRule="auto"/>
        <w:jc w:val="center"/>
        <w:rPr>
          <w:rFonts w:ascii="Verdana" w:hAnsi="Verdana"/>
          <w:b/>
          <w:bCs/>
          <w:lang w:eastAsia="pl-PL"/>
        </w:rPr>
      </w:pPr>
      <w:r w:rsidRPr="00AD0D42">
        <w:rPr>
          <w:rFonts w:ascii="Verdana" w:hAnsi="Verdana"/>
          <w:b/>
          <w:bCs/>
          <w:lang w:eastAsia="pl-PL"/>
        </w:rPr>
        <w:t>44-100 Gliwice, ul. Górnych Wałów 9</w:t>
      </w:r>
    </w:p>
    <w:p w14:paraId="06D1073F" w14:textId="77777777" w:rsidR="002153D9" w:rsidRPr="00AD0D42" w:rsidRDefault="002153D9" w:rsidP="0003071D">
      <w:pPr>
        <w:spacing w:after="0" w:line="240" w:lineRule="auto"/>
        <w:jc w:val="center"/>
        <w:rPr>
          <w:rFonts w:ascii="Verdana" w:hAnsi="Verdana"/>
          <w:b/>
          <w:bCs/>
          <w:lang w:eastAsia="pl-PL"/>
        </w:rPr>
      </w:pPr>
      <w:r w:rsidRPr="00AD0D42">
        <w:rPr>
          <w:rFonts w:ascii="Verdana" w:hAnsi="Verdana"/>
          <w:b/>
          <w:bCs/>
          <w:lang w:eastAsia="pl-PL"/>
        </w:rPr>
        <w:t>NIP 631-133-18-02</w:t>
      </w:r>
    </w:p>
    <w:p w14:paraId="1C0FB955" w14:textId="02B8432F" w:rsidR="002153D9" w:rsidRPr="00AD0D42" w:rsidRDefault="002153D9" w:rsidP="00AD0D42">
      <w:pPr>
        <w:pStyle w:val="Akapitzlist"/>
        <w:numPr>
          <w:ilvl w:val="0"/>
          <w:numId w:val="40"/>
        </w:numPr>
        <w:suppressAutoHyphens/>
        <w:spacing w:after="0" w:line="240" w:lineRule="auto"/>
        <w:ind w:left="284" w:hanging="426"/>
        <w:jc w:val="both"/>
        <w:rPr>
          <w:rFonts w:ascii="Verdana" w:hAnsi="Verdana"/>
          <w:lang w:eastAsia="pl-PL"/>
        </w:rPr>
      </w:pPr>
      <w:r w:rsidRPr="00AD0D42">
        <w:rPr>
          <w:rFonts w:ascii="Verdana" w:hAnsi="Verdana"/>
          <w:lang w:eastAsia="pl-PL"/>
        </w:rPr>
        <w:t xml:space="preserve">W przypadku braku podania danych lub podania błędnych danych wskazanych </w:t>
      </w:r>
      <w:r w:rsidR="00BB6250">
        <w:rPr>
          <w:rFonts w:ascii="Verdana" w:hAnsi="Verdana"/>
          <w:lang w:eastAsia="pl-PL"/>
        </w:rPr>
        <w:br/>
      </w:r>
      <w:r w:rsidRPr="00AD0D42">
        <w:rPr>
          <w:rFonts w:ascii="Verdana" w:hAnsi="Verdana"/>
          <w:lang w:eastAsia="pl-PL"/>
        </w:rPr>
        <w:t>w ust 1</w:t>
      </w:r>
      <w:r w:rsidR="00455CC1" w:rsidRPr="00AD0D42">
        <w:rPr>
          <w:rFonts w:ascii="Verdana" w:hAnsi="Verdana"/>
          <w:lang w:eastAsia="pl-PL"/>
        </w:rPr>
        <w:t>4</w:t>
      </w:r>
      <w:r w:rsidRPr="00AD0D42">
        <w:rPr>
          <w:rFonts w:ascii="Verdana" w:hAnsi="Verdana"/>
          <w:lang w:eastAsia="pl-PL"/>
        </w:rPr>
        <w:t xml:space="preserve"> Zamawiający podejmie działania wobec Wykonawcy lub we własnym zakresie – w celu ustalenia prawidłowych danych odbiorcy faktury. W przypadkach opisanych w zdaniu poprzednim, jeżeli zaistnieje zagrożenie niedotrzymania terminu płatności, termin na zapłatę faktury wynikający </w:t>
      </w:r>
      <w:r w:rsidR="00BB6250">
        <w:rPr>
          <w:rFonts w:ascii="Verdana" w:hAnsi="Verdana"/>
          <w:lang w:eastAsia="pl-PL"/>
        </w:rPr>
        <w:br/>
      </w:r>
      <w:r w:rsidRPr="00AD0D42">
        <w:rPr>
          <w:rFonts w:ascii="Verdana" w:hAnsi="Verdana"/>
          <w:lang w:eastAsia="pl-PL"/>
        </w:rPr>
        <w:t>z niniejszej umowy rozpocznie bieg od dnia następnego po dniu, w którym:</w:t>
      </w:r>
    </w:p>
    <w:p w14:paraId="2245A342" w14:textId="77777777" w:rsidR="002153D9" w:rsidRPr="00AD0D42" w:rsidRDefault="002153D9" w:rsidP="00AD0D42">
      <w:pPr>
        <w:pStyle w:val="Akapitzlist"/>
        <w:numPr>
          <w:ilvl w:val="0"/>
          <w:numId w:val="30"/>
        </w:numPr>
        <w:suppressAutoHyphens/>
        <w:spacing w:after="0" w:line="240" w:lineRule="auto"/>
        <w:jc w:val="both"/>
        <w:rPr>
          <w:rFonts w:ascii="Verdana" w:hAnsi="Verdana"/>
          <w:lang w:eastAsia="pl-PL"/>
        </w:rPr>
      </w:pPr>
      <w:r w:rsidRPr="00AD0D42">
        <w:rPr>
          <w:rFonts w:ascii="Verdana" w:hAnsi="Verdana"/>
          <w:lang w:eastAsia="pl-PL"/>
        </w:rPr>
        <w:t>Wykonawca poinformuje pisemnie, kto jest odbiorcą faktury,</w:t>
      </w:r>
    </w:p>
    <w:p w14:paraId="6494E95A" w14:textId="77777777" w:rsidR="002153D9" w:rsidRPr="00AD0D42" w:rsidRDefault="002153D9" w:rsidP="00AD0D42">
      <w:pPr>
        <w:pStyle w:val="Akapitzlist"/>
        <w:numPr>
          <w:ilvl w:val="0"/>
          <w:numId w:val="30"/>
        </w:numPr>
        <w:suppressAutoHyphens/>
        <w:spacing w:after="0" w:line="240" w:lineRule="auto"/>
        <w:jc w:val="both"/>
        <w:rPr>
          <w:rFonts w:ascii="Verdana" w:hAnsi="Verdana"/>
          <w:lang w:eastAsia="pl-PL"/>
        </w:rPr>
      </w:pPr>
      <w:r w:rsidRPr="00AD0D42">
        <w:rPr>
          <w:rFonts w:ascii="Verdana" w:hAnsi="Verdana"/>
          <w:lang w:eastAsia="pl-PL"/>
        </w:rPr>
        <w:t>Zamawiający we własnym zakresie ustali odbiorcę faktury,</w:t>
      </w:r>
    </w:p>
    <w:p w14:paraId="3FC8FB63" w14:textId="77777777" w:rsidR="002153D9" w:rsidRPr="00AD0D42" w:rsidRDefault="002153D9" w:rsidP="00AD0D42">
      <w:pPr>
        <w:spacing w:after="0" w:line="240" w:lineRule="auto"/>
        <w:ind w:left="284"/>
        <w:jc w:val="both"/>
        <w:rPr>
          <w:rFonts w:ascii="Verdana" w:hAnsi="Verdana"/>
          <w:lang w:eastAsia="pl-PL"/>
        </w:rPr>
      </w:pPr>
      <w:r w:rsidRPr="00AD0D42">
        <w:rPr>
          <w:rFonts w:ascii="Verdana" w:hAnsi="Verdana"/>
          <w:lang w:eastAsia="pl-PL"/>
        </w:rPr>
        <w:t>w zależności od tego, które z tych zdarzeń będzie miało miejsce jako pierwsze.</w:t>
      </w:r>
    </w:p>
    <w:p w14:paraId="328F51B5" w14:textId="77777777" w:rsidR="00465311" w:rsidRPr="00AD0D42" w:rsidRDefault="002153D9" w:rsidP="00AD0D42">
      <w:pPr>
        <w:spacing w:after="0" w:line="240" w:lineRule="auto"/>
        <w:ind w:left="284"/>
        <w:jc w:val="both"/>
        <w:rPr>
          <w:rFonts w:ascii="Verdana" w:hAnsi="Verdana"/>
          <w:lang w:eastAsia="pl-PL"/>
        </w:rPr>
      </w:pPr>
      <w:r w:rsidRPr="00AD0D42">
        <w:rPr>
          <w:rFonts w:ascii="Verdana" w:hAnsi="Verdana"/>
          <w:lang w:eastAsia="pl-PL"/>
        </w:rPr>
        <w:t>Zamawiający nie ma obowiązku informowania Wykonawcy o dacie ustalenia okoliczności, o których mowa w lit. b) poprzedniego zdania.</w:t>
      </w:r>
      <w:r w:rsidR="000D675D" w:rsidRPr="00AD0D42">
        <w:rPr>
          <w:rFonts w:ascii="Verdana" w:hAnsi="Verdana"/>
          <w:lang w:eastAsia="pl-PL"/>
        </w:rPr>
        <w:t xml:space="preserve"> </w:t>
      </w:r>
    </w:p>
    <w:p w14:paraId="4443FAD2" w14:textId="5B9D2E3D" w:rsidR="00465311" w:rsidRPr="00BB6250" w:rsidRDefault="002153D9" w:rsidP="00AD0D42">
      <w:pPr>
        <w:pStyle w:val="Akapitzlist"/>
        <w:numPr>
          <w:ilvl w:val="0"/>
          <w:numId w:val="41"/>
        </w:numPr>
        <w:spacing w:after="0" w:line="240" w:lineRule="auto"/>
        <w:ind w:left="284" w:hanging="426"/>
        <w:jc w:val="both"/>
        <w:rPr>
          <w:rFonts w:ascii="Verdana" w:hAnsi="Verdana"/>
          <w:color w:val="000000" w:themeColor="text1"/>
          <w:lang w:eastAsia="pl-PL"/>
        </w:rPr>
      </w:pPr>
      <w:r w:rsidRPr="00AD0D42">
        <w:rPr>
          <w:rFonts w:ascii="Verdana" w:hAnsi="Verdana"/>
          <w:lang w:eastAsia="pl-PL"/>
        </w:rPr>
        <w:t xml:space="preserve">W sytuacji, gdy Wykonawca zgłosi pisemnie ograniczenia systemowe </w:t>
      </w:r>
      <w:r w:rsidR="00BB6250">
        <w:rPr>
          <w:rFonts w:ascii="Verdana" w:hAnsi="Verdana"/>
          <w:lang w:eastAsia="pl-PL"/>
        </w:rPr>
        <w:br/>
      </w:r>
      <w:r w:rsidRPr="00AD0D42">
        <w:rPr>
          <w:rFonts w:ascii="Verdana" w:hAnsi="Verdana"/>
          <w:lang w:eastAsia="pl-PL"/>
        </w:rPr>
        <w:t xml:space="preserve">w programie do wystawiania faktur, w zakresie uzupełnienia powyższych danych, to zobowiązuje się wystawcę faktury do wpisywania w treści faktury nr umowy </w:t>
      </w:r>
      <w:r w:rsidRPr="00BB6250">
        <w:rPr>
          <w:rFonts w:ascii="Verdana" w:hAnsi="Verdana"/>
          <w:color w:val="000000" w:themeColor="text1"/>
          <w:lang w:eastAsia="pl-PL"/>
        </w:rPr>
        <w:t>oraz numeru NIP płatnika podatku dochodowego od osób fizycznych.</w:t>
      </w:r>
    </w:p>
    <w:p w14:paraId="52BE477A" w14:textId="3FEBFEDD" w:rsidR="00903504" w:rsidRPr="00BB6250" w:rsidRDefault="00903504" w:rsidP="00903504">
      <w:pPr>
        <w:pStyle w:val="Akapitzlist"/>
        <w:numPr>
          <w:ilvl w:val="0"/>
          <w:numId w:val="41"/>
        </w:numPr>
        <w:ind w:left="284" w:hanging="426"/>
        <w:rPr>
          <w:rFonts w:ascii="Verdana" w:hAnsi="Verdana"/>
          <w:color w:val="000000" w:themeColor="text1"/>
          <w:lang w:eastAsia="pl-PL"/>
        </w:rPr>
      </w:pPr>
      <w:r w:rsidRPr="00BB6250">
        <w:rPr>
          <w:rFonts w:ascii="Verdana" w:hAnsi="Verdana"/>
          <w:color w:val="000000" w:themeColor="text1"/>
          <w:lang w:eastAsia="pl-PL"/>
        </w:rPr>
        <w:t xml:space="preserve">W przypadku braku podania danych lub podania błędnych danych wskazanych w ust 16 Zamawiający podejmie działania wobec Wykonawcy lub we własnym zakresie – w celu ustalenia prawidłowych danych odbiorcy faktury. W przypadkach opisanych w zdaniu poprzednim, termin na zapłatę faktury wynikający z niniejszej umowy rozpocznie bieg od dnia następnego po dniu, </w:t>
      </w:r>
      <w:r w:rsidR="00BB6250">
        <w:rPr>
          <w:rFonts w:ascii="Verdana" w:hAnsi="Verdana"/>
          <w:color w:val="000000" w:themeColor="text1"/>
          <w:lang w:eastAsia="pl-PL"/>
        </w:rPr>
        <w:br/>
      </w:r>
      <w:r w:rsidRPr="00BB6250">
        <w:rPr>
          <w:rFonts w:ascii="Verdana" w:hAnsi="Verdana"/>
          <w:color w:val="000000" w:themeColor="text1"/>
          <w:lang w:eastAsia="pl-PL"/>
        </w:rPr>
        <w:t>w którym:</w:t>
      </w:r>
    </w:p>
    <w:p w14:paraId="68C9037C" w14:textId="34E2348A" w:rsidR="00903504" w:rsidRPr="00BB6250" w:rsidRDefault="00903504" w:rsidP="00903504">
      <w:pPr>
        <w:pStyle w:val="Akapitzlist"/>
        <w:numPr>
          <w:ilvl w:val="0"/>
          <w:numId w:val="45"/>
        </w:numPr>
        <w:rPr>
          <w:rFonts w:ascii="Verdana" w:hAnsi="Verdana"/>
          <w:color w:val="000000" w:themeColor="text1"/>
          <w:lang w:eastAsia="pl-PL"/>
        </w:rPr>
      </w:pPr>
      <w:r w:rsidRPr="00BB6250">
        <w:rPr>
          <w:rFonts w:ascii="Verdana" w:hAnsi="Verdana"/>
          <w:color w:val="000000" w:themeColor="text1"/>
          <w:lang w:eastAsia="pl-PL"/>
        </w:rPr>
        <w:t>Wykonawca poinformuje pisemnie, kto jest odbiorcą faktury,</w:t>
      </w:r>
    </w:p>
    <w:p w14:paraId="0297A908" w14:textId="77777777" w:rsidR="00903504" w:rsidRPr="00BB6250" w:rsidRDefault="00903504" w:rsidP="00903504">
      <w:pPr>
        <w:pStyle w:val="Akapitzlist"/>
        <w:numPr>
          <w:ilvl w:val="0"/>
          <w:numId w:val="45"/>
        </w:numPr>
        <w:rPr>
          <w:rFonts w:ascii="Verdana" w:hAnsi="Verdana"/>
          <w:color w:val="000000" w:themeColor="text1"/>
          <w:lang w:eastAsia="pl-PL"/>
        </w:rPr>
      </w:pPr>
      <w:r w:rsidRPr="00BB6250">
        <w:rPr>
          <w:rFonts w:ascii="Verdana" w:hAnsi="Verdana"/>
          <w:color w:val="000000" w:themeColor="text1"/>
          <w:lang w:eastAsia="pl-PL"/>
        </w:rPr>
        <w:t>Zamawiający we własnym zakresie ustali odbiorcę faktury,</w:t>
      </w:r>
    </w:p>
    <w:p w14:paraId="19F403C9" w14:textId="17BA50CB" w:rsidR="00903504" w:rsidRPr="00BB6250" w:rsidRDefault="00903504" w:rsidP="00903504">
      <w:pPr>
        <w:pStyle w:val="Akapitzlist"/>
        <w:ind w:left="284"/>
        <w:rPr>
          <w:rFonts w:ascii="Verdana" w:hAnsi="Verdana"/>
          <w:color w:val="000000" w:themeColor="text1"/>
          <w:lang w:eastAsia="pl-PL"/>
        </w:rPr>
      </w:pPr>
      <w:r w:rsidRPr="00BB6250">
        <w:rPr>
          <w:rFonts w:ascii="Verdana" w:hAnsi="Verdana"/>
          <w:color w:val="000000" w:themeColor="text1"/>
          <w:lang w:eastAsia="pl-PL"/>
        </w:rPr>
        <w:lastRenderedPageBreak/>
        <w:t>w zależności od tego, które z tych zdarzeń będzie miało miejsce jako pierwsze. Zamawiający nie ma obowiązku informowania Wykonawcy o dacie ustalenia okoliczności, o których mowa w lit. b) poprzedniego zdania.</w:t>
      </w:r>
    </w:p>
    <w:p w14:paraId="7893C1FC" w14:textId="0D751E24" w:rsidR="002153D9" w:rsidRPr="00AD0D42" w:rsidRDefault="002153D9" w:rsidP="00AD0D42">
      <w:pPr>
        <w:pStyle w:val="Akapitzlist"/>
        <w:numPr>
          <w:ilvl w:val="0"/>
          <w:numId w:val="41"/>
        </w:numPr>
        <w:spacing w:after="0" w:line="240" w:lineRule="auto"/>
        <w:ind w:left="284" w:hanging="426"/>
        <w:jc w:val="both"/>
        <w:rPr>
          <w:rFonts w:ascii="Verdana" w:hAnsi="Verdana"/>
          <w:lang w:eastAsia="pl-PL"/>
        </w:rPr>
      </w:pPr>
      <w:r w:rsidRPr="00AD0D42">
        <w:rPr>
          <w:rFonts w:ascii="Verdana" w:hAnsi="Verdana"/>
          <w:lang w:eastAsia="pl-PL"/>
        </w:rPr>
        <w:t>Wszelkie usługi wykraczające poza przedmiot umowy określony w § 1 niniejszej umowy, z którymi wiąże się dodatkowe wynagrodzenie, mogą być wykonywane jedynie po uprzedniej zgodzie Zamawiającego wyrażonej w formie pisemnej pod rygorem nieważności. Zgoda zostanie udzielona wyłącznie przez osoby upoważnione do zaciągania zobowiązań finansowych w imieniu Zamawiającego. Brak zgody udzielonej w przewidzianej formie pozbawia Wykonawcę roszczenia o dodatkowe wynagrodzenie.</w:t>
      </w:r>
    </w:p>
    <w:p w14:paraId="57972A3E" w14:textId="77777777" w:rsidR="00AC5551" w:rsidRPr="00AD0D42" w:rsidRDefault="00AC5551" w:rsidP="00AD0D42">
      <w:pPr>
        <w:spacing w:after="0" w:line="276" w:lineRule="auto"/>
        <w:jc w:val="both"/>
        <w:rPr>
          <w:rFonts w:ascii="Verdana" w:hAnsi="Verdana"/>
        </w:rPr>
      </w:pPr>
    </w:p>
    <w:p w14:paraId="7231FDF0" w14:textId="34272BF5" w:rsidR="005148DF" w:rsidRPr="00AD0D42" w:rsidRDefault="00C17B66" w:rsidP="0003071D">
      <w:pPr>
        <w:spacing w:after="0" w:line="276" w:lineRule="auto"/>
        <w:jc w:val="center"/>
        <w:rPr>
          <w:rFonts w:ascii="Verdana" w:hAnsi="Verdana"/>
          <w:b/>
        </w:rPr>
      </w:pPr>
      <w:r w:rsidRPr="00AD0D42">
        <w:rPr>
          <w:rFonts w:ascii="Verdana" w:hAnsi="Verdana"/>
          <w:b/>
        </w:rPr>
        <w:t xml:space="preserve">§ </w:t>
      </w:r>
      <w:r w:rsidR="0003071D">
        <w:rPr>
          <w:rFonts w:ascii="Verdana" w:hAnsi="Verdana"/>
          <w:b/>
        </w:rPr>
        <w:t>10</w:t>
      </w:r>
      <w:r w:rsidR="00C61990" w:rsidRPr="00AD0D42">
        <w:rPr>
          <w:rFonts w:ascii="Verdana" w:hAnsi="Verdana"/>
        </w:rPr>
        <w:t xml:space="preserve"> </w:t>
      </w:r>
      <w:r w:rsidR="00C61990" w:rsidRPr="00AD0D42">
        <w:rPr>
          <w:rFonts w:ascii="Verdana" w:hAnsi="Verdana"/>
          <w:b/>
        </w:rPr>
        <w:t>Gwarancja/rękojmia</w:t>
      </w:r>
    </w:p>
    <w:p w14:paraId="16C2DBCE" w14:textId="071EC813" w:rsidR="00B04C8B" w:rsidRPr="00AD0D42" w:rsidRDefault="00B04C8B" w:rsidP="00AD0D42">
      <w:pPr>
        <w:pStyle w:val="Akapitzlist"/>
        <w:numPr>
          <w:ilvl w:val="0"/>
          <w:numId w:val="18"/>
        </w:numPr>
        <w:spacing w:after="0" w:line="276" w:lineRule="auto"/>
        <w:ind w:left="426"/>
        <w:jc w:val="both"/>
        <w:rPr>
          <w:rFonts w:ascii="Verdana" w:hAnsi="Verdana"/>
          <w:color w:val="000000" w:themeColor="text1"/>
        </w:rPr>
      </w:pPr>
      <w:r w:rsidRPr="00AD0D42">
        <w:rPr>
          <w:rFonts w:ascii="Verdana" w:hAnsi="Verdana"/>
        </w:rPr>
        <w:t>Zamawiający w razie stwierdzenia w okresie gwarancji ewentualnych wad lub awarii w</w:t>
      </w:r>
      <w:r w:rsidR="00F02629" w:rsidRPr="00AD0D42">
        <w:rPr>
          <w:rFonts w:ascii="Verdana" w:hAnsi="Verdana"/>
        </w:rPr>
        <w:t> </w:t>
      </w:r>
      <w:r w:rsidRPr="00AD0D42">
        <w:rPr>
          <w:rFonts w:ascii="Verdana" w:hAnsi="Verdana"/>
        </w:rPr>
        <w:t xml:space="preserve">przedmiocie umowy, obowiązany jest do przedłożenia Wykonawcy, najpóźniej w ciągu 7 dni od dnia ich ujawnienia, stosowanej reklamacji. </w:t>
      </w:r>
    </w:p>
    <w:p w14:paraId="4E40D30D" w14:textId="77777777" w:rsidR="00B04C8B" w:rsidRPr="00AD0D42" w:rsidRDefault="00B04C8B" w:rsidP="00AD0D42">
      <w:pPr>
        <w:pStyle w:val="Akapitzlist"/>
        <w:numPr>
          <w:ilvl w:val="0"/>
          <w:numId w:val="18"/>
        </w:numPr>
        <w:spacing w:after="0" w:line="276" w:lineRule="auto"/>
        <w:ind w:left="426"/>
        <w:jc w:val="both"/>
        <w:rPr>
          <w:rFonts w:ascii="Verdana" w:hAnsi="Verdana"/>
          <w:color w:val="000000" w:themeColor="text1"/>
        </w:rPr>
      </w:pPr>
      <w:r w:rsidRPr="00AD0D42">
        <w:rPr>
          <w:rFonts w:ascii="Verdana" w:hAnsi="Verdana"/>
        </w:rPr>
        <w:t xml:space="preserve">Jeżeli Wykonawca w terminie 7 dni roboczych od dnia zgłoszenia nie przystąpi do usunięcia wad lub awarii, Zamawiający może powierzyć ich usunięcie osobie trzeciej na koszt i ryzyko Wykonawcy oraz bez utraty gwarancji udzielonej przez Wykonawcę. </w:t>
      </w:r>
    </w:p>
    <w:p w14:paraId="62BBBE21" w14:textId="77777777" w:rsidR="00B04C8B" w:rsidRPr="00AD0D42" w:rsidRDefault="00B04C8B" w:rsidP="00AD0D42">
      <w:pPr>
        <w:pStyle w:val="Akapitzlist"/>
        <w:numPr>
          <w:ilvl w:val="0"/>
          <w:numId w:val="18"/>
        </w:numPr>
        <w:spacing w:after="0" w:line="276" w:lineRule="auto"/>
        <w:ind w:left="426"/>
        <w:jc w:val="both"/>
        <w:rPr>
          <w:rFonts w:ascii="Verdana" w:hAnsi="Verdana"/>
          <w:color w:val="000000" w:themeColor="text1"/>
        </w:rPr>
      </w:pPr>
      <w:r w:rsidRPr="00AD0D42">
        <w:rPr>
          <w:rFonts w:ascii="Verdana" w:hAnsi="Verdana"/>
        </w:rPr>
        <w:t xml:space="preserve">W przypadku wymiany lub istotnej naprawy urządzenia, jego części (podzespołu) termin gwarancji na to urządzenie, część (podzespół) biegnie na nowo od dnia dokonania wymiany lub istotnej naprawy. </w:t>
      </w:r>
    </w:p>
    <w:p w14:paraId="6D089C75" w14:textId="163B71D2" w:rsidR="00B04C8B" w:rsidRPr="00AD0D42" w:rsidRDefault="00B04C8B" w:rsidP="00AD0D42">
      <w:pPr>
        <w:pStyle w:val="Akapitzlist"/>
        <w:numPr>
          <w:ilvl w:val="0"/>
          <w:numId w:val="18"/>
        </w:numPr>
        <w:spacing w:after="0" w:line="276" w:lineRule="auto"/>
        <w:ind w:left="426"/>
        <w:jc w:val="both"/>
        <w:rPr>
          <w:rFonts w:ascii="Verdana" w:hAnsi="Verdana"/>
          <w:color w:val="000000" w:themeColor="text1"/>
        </w:rPr>
      </w:pPr>
      <w:r w:rsidRPr="00AD0D42">
        <w:rPr>
          <w:rFonts w:ascii="Verdana" w:hAnsi="Verdana"/>
        </w:rPr>
        <w:t>W przypadku mniej istotnych napraw czas naprawy wyłączony jest z okresu gwarancyjnego. Wówczas czas trwania gwarancji będzie automatycznie wydłużony o</w:t>
      </w:r>
      <w:r w:rsidR="00E053A8" w:rsidRPr="00AD0D42">
        <w:rPr>
          <w:rFonts w:ascii="Verdana" w:hAnsi="Verdana"/>
        </w:rPr>
        <w:t> </w:t>
      </w:r>
      <w:r w:rsidRPr="00AD0D42">
        <w:rPr>
          <w:rFonts w:ascii="Verdana" w:hAnsi="Verdana"/>
        </w:rPr>
        <w:t xml:space="preserve">czas trwania naprawy. </w:t>
      </w:r>
    </w:p>
    <w:p w14:paraId="1B4593E3" w14:textId="77777777" w:rsidR="00B04C8B" w:rsidRPr="00AD0D42" w:rsidRDefault="00B04C8B" w:rsidP="00AD0D42">
      <w:pPr>
        <w:pStyle w:val="Akapitzlist"/>
        <w:numPr>
          <w:ilvl w:val="0"/>
          <w:numId w:val="18"/>
        </w:numPr>
        <w:spacing w:after="0" w:line="276" w:lineRule="auto"/>
        <w:ind w:left="426"/>
        <w:jc w:val="both"/>
        <w:rPr>
          <w:rFonts w:ascii="Verdana" w:hAnsi="Verdana"/>
          <w:color w:val="000000" w:themeColor="text1"/>
        </w:rPr>
      </w:pPr>
      <w:r w:rsidRPr="00AD0D42">
        <w:rPr>
          <w:rFonts w:ascii="Verdana" w:hAnsi="Verdana"/>
        </w:rPr>
        <w:t>Wszelkie koszty naprawy, w okresie gwarancji w tym koszty transportu, ponosi Wykonawca.</w:t>
      </w:r>
    </w:p>
    <w:p w14:paraId="623AEA07" w14:textId="77777777" w:rsidR="00B04C8B" w:rsidRPr="00AD0D42" w:rsidRDefault="00B04C8B" w:rsidP="00AD0D42">
      <w:pPr>
        <w:pStyle w:val="Akapitzlist"/>
        <w:numPr>
          <w:ilvl w:val="0"/>
          <w:numId w:val="18"/>
        </w:numPr>
        <w:spacing w:after="0" w:line="276" w:lineRule="auto"/>
        <w:ind w:left="426"/>
        <w:jc w:val="both"/>
        <w:rPr>
          <w:rFonts w:ascii="Verdana" w:hAnsi="Verdana"/>
          <w:color w:val="000000" w:themeColor="text1"/>
        </w:rPr>
      </w:pPr>
      <w:r w:rsidRPr="00AD0D42">
        <w:rPr>
          <w:rFonts w:ascii="Verdana" w:hAnsi="Verdana"/>
        </w:rPr>
        <w:t xml:space="preserve"> Ewentualne przysługujące Zamawiającemu roszczenia z tytułu udzielonej przez Wykonawcę gwarancji nie uchybiają uprawnieniom Zamawiającego z tytułu rękojmi na zasadach wskazanych w kodeksie cywilnym.</w:t>
      </w:r>
    </w:p>
    <w:p w14:paraId="741B7FEF" w14:textId="77777777" w:rsidR="003A04FD" w:rsidRPr="00AD0D42" w:rsidRDefault="003A04FD" w:rsidP="00AD0D42">
      <w:pPr>
        <w:spacing w:after="0" w:line="276" w:lineRule="auto"/>
        <w:jc w:val="both"/>
        <w:rPr>
          <w:rFonts w:ascii="Verdana" w:hAnsi="Verdana"/>
          <w:color w:val="FF0000"/>
        </w:rPr>
      </w:pPr>
    </w:p>
    <w:p w14:paraId="405317FA" w14:textId="489B73D3" w:rsidR="00EB24BD" w:rsidRPr="00AD0D42" w:rsidRDefault="00EB24BD" w:rsidP="0003071D">
      <w:pPr>
        <w:spacing w:after="0" w:line="276" w:lineRule="auto"/>
        <w:jc w:val="center"/>
        <w:rPr>
          <w:rFonts w:ascii="Verdana" w:hAnsi="Verdana"/>
          <w:b/>
        </w:rPr>
      </w:pPr>
      <w:r w:rsidRPr="00AD0D42">
        <w:rPr>
          <w:rFonts w:ascii="Verdana" w:hAnsi="Verdana"/>
          <w:b/>
        </w:rPr>
        <w:t>§ 1</w:t>
      </w:r>
      <w:r w:rsidR="0003071D">
        <w:rPr>
          <w:rFonts w:ascii="Verdana" w:hAnsi="Verdana"/>
          <w:b/>
        </w:rPr>
        <w:t>1</w:t>
      </w:r>
      <w:r w:rsidR="00C61990" w:rsidRPr="00AD0D42">
        <w:rPr>
          <w:rFonts w:ascii="Verdana" w:hAnsi="Verdana"/>
        </w:rPr>
        <w:t xml:space="preserve"> </w:t>
      </w:r>
      <w:r w:rsidR="00C61990" w:rsidRPr="00AD0D42">
        <w:rPr>
          <w:rFonts w:ascii="Verdana" w:hAnsi="Verdana"/>
          <w:b/>
        </w:rPr>
        <w:t>Podwykonawcy</w:t>
      </w:r>
    </w:p>
    <w:p w14:paraId="2C1C294E" w14:textId="1525A549" w:rsidR="00414266" w:rsidRPr="00AD0D42" w:rsidRDefault="0067103F" w:rsidP="00AD0D42">
      <w:pPr>
        <w:spacing w:after="0" w:line="276" w:lineRule="auto"/>
        <w:jc w:val="both"/>
        <w:rPr>
          <w:rFonts w:ascii="Verdana" w:hAnsi="Verdana"/>
        </w:rPr>
      </w:pPr>
      <w:r w:rsidRPr="00AD0D42">
        <w:rPr>
          <w:rFonts w:ascii="Verdana" w:hAnsi="Verdana"/>
        </w:rPr>
        <w:t>Wykonawca może zlecić wykonanie części robót podwykonawcom na warunkach określonych w art. 647</w:t>
      </w:r>
      <w:r w:rsidR="002F54EB">
        <w:rPr>
          <w:rFonts w:ascii="Verdana" w:hAnsi="Verdana"/>
        </w:rPr>
        <w:t>¹</w:t>
      </w:r>
      <w:r w:rsidR="00E56B7C">
        <w:rPr>
          <w:rFonts w:ascii="Verdana" w:hAnsi="Verdana"/>
        </w:rPr>
        <w:t xml:space="preserve"> k.c.</w:t>
      </w:r>
      <w:r w:rsidRPr="00AD0D42">
        <w:rPr>
          <w:rFonts w:ascii="Verdana" w:hAnsi="Verdana"/>
        </w:rPr>
        <w:t xml:space="preserve"> ustawy z dnia 23 kwietnia 1964 r. Kodeks cywilny </w:t>
      </w:r>
      <w:r w:rsidR="00EF40D5" w:rsidRPr="00AD0D42">
        <w:rPr>
          <w:rFonts w:ascii="Verdana" w:hAnsi="Verdana"/>
        </w:rPr>
        <w:t>(</w:t>
      </w:r>
      <w:r w:rsidRPr="00AD0D42">
        <w:rPr>
          <w:rFonts w:ascii="Verdana" w:hAnsi="Verdana"/>
        </w:rPr>
        <w:t>dalej: Kodeks cywilny) i w Umowie. Wykonawca jest zobowiązany do zorganizowania, prowadzenia, nadzorowania i zabezpieczania oraz koordynacji robót, prowadzonych przez podwykonawców.</w:t>
      </w:r>
    </w:p>
    <w:p w14:paraId="146EFA40" w14:textId="77777777" w:rsidR="00EF40D5" w:rsidRPr="00AD0D42" w:rsidRDefault="00EF40D5" w:rsidP="00AD0D42">
      <w:pPr>
        <w:spacing w:after="0" w:line="276" w:lineRule="auto"/>
        <w:jc w:val="both"/>
        <w:rPr>
          <w:rFonts w:ascii="Verdana" w:hAnsi="Verdana"/>
        </w:rPr>
      </w:pPr>
    </w:p>
    <w:p w14:paraId="59E62137" w14:textId="22CB1501" w:rsidR="006A37D7" w:rsidRPr="006A37D7" w:rsidRDefault="006A37D7" w:rsidP="00ED64ED">
      <w:pPr>
        <w:spacing w:after="0" w:line="276" w:lineRule="auto"/>
        <w:jc w:val="center"/>
        <w:rPr>
          <w:rFonts w:ascii="Verdana" w:hAnsi="Verdana"/>
          <w:b/>
        </w:rPr>
      </w:pPr>
      <w:bookmarkStart w:id="9" w:name="_Hlk233033045"/>
      <w:bookmarkStart w:id="10" w:name="_Hlk210631364"/>
      <w:r w:rsidRPr="00BB6250">
        <w:rPr>
          <w:rFonts w:ascii="Verdana" w:hAnsi="Verdana"/>
          <w:b/>
        </w:rPr>
        <w:t xml:space="preserve">§ 12 </w:t>
      </w:r>
      <w:bookmarkEnd w:id="9"/>
      <w:r w:rsidRPr="00BB6250">
        <w:rPr>
          <w:rFonts w:ascii="Verdana" w:hAnsi="Verdana"/>
          <w:b/>
        </w:rPr>
        <w:t>- Klauzule waloryzacyjne</w:t>
      </w:r>
    </w:p>
    <w:p w14:paraId="6C951352" w14:textId="77777777" w:rsidR="006A37D7" w:rsidRPr="006A37D7" w:rsidRDefault="006A37D7" w:rsidP="006A37D7">
      <w:pPr>
        <w:spacing w:after="0" w:line="276" w:lineRule="auto"/>
        <w:jc w:val="both"/>
        <w:rPr>
          <w:rFonts w:ascii="Verdana" w:hAnsi="Verdana"/>
        </w:rPr>
      </w:pPr>
      <w:r w:rsidRPr="006A37D7">
        <w:rPr>
          <w:rFonts w:ascii="Verdana" w:hAnsi="Verdana"/>
        </w:rPr>
        <w:t>Zgodnie z art. 439 ust. 1 ustawy z dnia 11 września 2019r. Prawo zamówień publicznych, Strony przewidują możliwość zmiany wysokości wynagrodzenia określonego w § 4 ust. 1 niniejszej umowy (dalej: wynagrodzenie) w przypadku zmiany cen materiałów lub kosztów związanych z realizacją zamówienia na zasadach określonych poniżej.</w:t>
      </w:r>
    </w:p>
    <w:p w14:paraId="2E13108D" w14:textId="77777777" w:rsidR="006A37D7" w:rsidRPr="006A37D7" w:rsidRDefault="006A37D7" w:rsidP="003524E6">
      <w:pPr>
        <w:tabs>
          <w:tab w:val="left" w:pos="284"/>
        </w:tabs>
        <w:spacing w:after="0" w:line="276" w:lineRule="auto"/>
        <w:jc w:val="both"/>
        <w:rPr>
          <w:rFonts w:ascii="Verdana" w:hAnsi="Verdana"/>
        </w:rPr>
      </w:pPr>
      <w:r w:rsidRPr="006A37D7">
        <w:rPr>
          <w:rFonts w:ascii="Verdana" w:hAnsi="Verdana"/>
        </w:rPr>
        <w:t>1.</w:t>
      </w:r>
      <w:r w:rsidRPr="006A37D7">
        <w:rPr>
          <w:rFonts w:ascii="Verdana" w:hAnsi="Verdana"/>
        </w:rPr>
        <w:tab/>
        <w:t>Wynagrodzenie może być zmieniane dla oddania wzrostów lub spadków cen materiałów lub kosztów związanych z realizacją zamówienia.</w:t>
      </w:r>
    </w:p>
    <w:p w14:paraId="2C6EAA18" w14:textId="77777777" w:rsidR="006A37D7" w:rsidRPr="006A37D7" w:rsidRDefault="006A37D7" w:rsidP="003524E6">
      <w:pPr>
        <w:tabs>
          <w:tab w:val="left" w:pos="284"/>
        </w:tabs>
        <w:spacing w:after="0" w:line="276" w:lineRule="auto"/>
        <w:jc w:val="both"/>
        <w:rPr>
          <w:rFonts w:ascii="Verdana" w:hAnsi="Verdana"/>
        </w:rPr>
      </w:pPr>
      <w:r w:rsidRPr="006A37D7">
        <w:rPr>
          <w:rFonts w:ascii="Verdana" w:hAnsi="Verdana"/>
        </w:rPr>
        <w:lastRenderedPageBreak/>
        <w:t>2.</w:t>
      </w:r>
      <w:r w:rsidRPr="006A37D7">
        <w:rPr>
          <w:rFonts w:ascii="Verdana" w:hAnsi="Verdana"/>
        </w:rPr>
        <w:tab/>
        <w:t>Podstawą do ustalenia poziomu zmiany ceny materiałów lub kosztów związanych z realizacją zamówienia jest wskaźnik cen ogłaszany w komunikacie Prezesa Głównego Urzędu Statystycznego obowiązujący w miesiącu, w którym upłynął termin składania ofert.</w:t>
      </w:r>
    </w:p>
    <w:p w14:paraId="2C802F64" w14:textId="77777777" w:rsidR="006A37D7" w:rsidRPr="006A37D7" w:rsidRDefault="006A37D7" w:rsidP="003524E6">
      <w:pPr>
        <w:tabs>
          <w:tab w:val="left" w:pos="284"/>
        </w:tabs>
        <w:spacing w:after="0" w:line="276" w:lineRule="auto"/>
        <w:jc w:val="both"/>
        <w:rPr>
          <w:rFonts w:ascii="Verdana" w:hAnsi="Verdana"/>
        </w:rPr>
      </w:pPr>
      <w:r w:rsidRPr="006A37D7">
        <w:rPr>
          <w:rFonts w:ascii="Verdana" w:hAnsi="Verdana"/>
        </w:rPr>
        <w:t>3.</w:t>
      </w:r>
      <w:r w:rsidRPr="006A37D7">
        <w:rPr>
          <w:rFonts w:ascii="Verdana" w:hAnsi="Verdana"/>
        </w:rPr>
        <w:tab/>
        <w:t>Minimalny poziom zmiany cen materiałów lub kosztów wyliczony w oparciu o wskaźnik wskazany w ust. 2, uprawniający strony umowy do żądania zmiany wynagrodzenia wynosi 10%.</w:t>
      </w:r>
    </w:p>
    <w:p w14:paraId="4CA6CC8B" w14:textId="77777777" w:rsidR="006A37D7" w:rsidRPr="006A37D7" w:rsidRDefault="006A37D7" w:rsidP="003524E6">
      <w:pPr>
        <w:tabs>
          <w:tab w:val="left" w:pos="284"/>
        </w:tabs>
        <w:spacing w:after="0" w:line="276" w:lineRule="auto"/>
        <w:jc w:val="both"/>
        <w:rPr>
          <w:rFonts w:ascii="Verdana" w:hAnsi="Verdana"/>
        </w:rPr>
      </w:pPr>
      <w:r w:rsidRPr="006A37D7">
        <w:rPr>
          <w:rFonts w:ascii="Verdana" w:hAnsi="Verdana"/>
        </w:rPr>
        <w:t>4.</w:t>
      </w:r>
      <w:r w:rsidRPr="006A37D7">
        <w:rPr>
          <w:rFonts w:ascii="Verdana" w:hAnsi="Verdana"/>
        </w:rPr>
        <w:tab/>
        <w:t>Maksymalna wartość zmiany wynagrodzenia, jaką dopuszcza Zamawiający wynosi 10% wartości netto wynagrodzenia, o którym mowa w § 4 ust. 1 niniejszej umowy. Po osiągnięciu tej wartości przepisów niniejszego paragrafu nie stosuje się.</w:t>
      </w:r>
    </w:p>
    <w:p w14:paraId="3601D9B2" w14:textId="77777777" w:rsidR="006A37D7" w:rsidRPr="006A37D7" w:rsidRDefault="006A37D7" w:rsidP="003524E6">
      <w:pPr>
        <w:tabs>
          <w:tab w:val="left" w:pos="284"/>
        </w:tabs>
        <w:spacing w:after="0" w:line="276" w:lineRule="auto"/>
        <w:jc w:val="both"/>
        <w:rPr>
          <w:rFonts w:ascii="Verdana" w:hAnsi="Verdana"/>
        </w:rPr>
      </w:pPr>
      <w:r w:rsidRPr="006A37D7">
        <w:rPr>
          <w:rFonts w:ascii="Verdana" w:hAnsi="Verdana"/>
        </w:rPr>
        <w:t>5.</w:t>
      </w:r>
      <w:r w:rsidRPr="006A37D7">
        <w:rPr>
          <w:rFonts w:ascii="Verdana" w:hAnsi="Verdana"/>
        </w:rPr>
        <w:tab/>
        <w:t>Pierwsza zmiana, o której mowa w ust. 1 może zostać wprowadzona nie wcześniej niż po upływie 6 miesięcy od daty zawarcia umowy.</w:t>
      </w:r>
    </w:p>
    <w:p w14:paraId="00095C68" w14:textId="77777777" w:rsidR="006A37D7" w:rsidRPr="006A37D7" w:rsidRDefault="006A37D7" w:rsidP="003524E6">
      <w:pPr>
        <w:tabs>
          <w:tab w:val="left" w:pos="284"/>
        </w:tabs>
        <w:spacing w:after="0" w:line="276" w:lineRule="auto"/>
        <w:jc w:val="both"/>
        <w:rPr>
          <w:rFonts w:ascii="Verdana" w:hAnsi="Verdana"/>
        </w:rPr>
      </w:pPr>
      <w:r w:rsidRPr="006A37D7">
        <w:rPr>
          <w:rFonts w:ascii="Verdana" w:hAnsi="Verdana"/>
        </w:rPr>
        <w:t>6.</w:t>
      </w:r>
      <w:r w:rsidRPr="006A37D7">
        <w:rPr>
          <w:rFonts w:ascii="Verdana" w:hAnsi="Verdana"/>
        </w:rPr>
        <w:tab/>
        <w:t>Zmiany, o których mowa w ust. 1 mogą być wprowadzone wyłącznie, gdy zmiana cen materiałów lub kosztów ma realny wpływ na koszty wykonania zamówienia przez Wykonawcę. W przypadku ich wystąpienia Wykonawca może wystąpić do Zamawiającego z pisemnym wnioskiem o zmianę wynagrodzenia, przedkładając odpowiednie dokumenty potwierdzające zasadność złożenia wniosku. Wykonawca powinien wykazać ponad wszelką wątpliwość, że zaistniała zmiana ma bezpośredni i faktyczny wpływ na koszty wykonania zamówienia oraz podać dokładne wyliczenie kwoty wnioskowanej zmiany wynagrodzenia, przedstawiając rzeczywiste koszty ponoszone np. na podstawie zawartych umów i zapłaconych faktur.</w:t>
      </w:r>
    </w:p>
    <w:p w14:paraId="022AB3FD" w14:textId="77777777" w:rsidR="006A37D7" w:rsidRPr="006A37D7" w:rsidRDefault="006A37D7" w:rsidP="003524E6">
      <w:pPr>
        <w:tabs>
          <w:tab w:val="left" w:pos="284"/>
        </w:tabs>
        <w:spacing w:after="0" w:line="276" w:lineRule="auto"/>
        <w:jc w:val="both"/>
        <w:rPr>
          <w:rFonts w:ascii="Verdana" w:hAnsi="Verdana"/>
        </w:rPr>
      </w:pPr>
      <w:r w:rsidRPr="006A37D7">
        <w:rPr>
          <w:rFonts w:ascii="Verdana" w:hAnsi="Verdana"/>
        </w:rPr>
        <w:t>7.</w:t>
      </w:r>
      <w:r w:rsidRPr="006A37D7">
        <w:rPr>
          <w:rFonts w:ascii="Verdana" w:hAnsi="Verdana"/>
        </w:rPr>
        <w:tab/>
        <w:t xml:space="preserve">Zmiany, o których mowa powyżej, mogą być wprowadzane nie częściej niż co 6 miesięcy poprzez zestawienie kosztów realizacji poszczególnych usług oraz wskaźnika, o którym mowa w ust. 2. Strony będą uprawnione do wnioskowania o dokonanie kolejnej zmiany po upływie </w:t>
      </w:r>
    </w:p>
    <w:p w14:paraId="3B4798D9" w14:textId="77777777" w:rsidR="006A37D7" w:rsidRPr="006A37D7" w:rsidRDefault="006A37D7" w:rsidP="006A37D7">
      <w:pPr>
        <w:spacing w:after="0" w:line="276" w:lineRule="auto"/>
        <w:jc w:val="both"/>
        <w:rPr>
          <w:rFonts w:ascii="Verdana" w:hAnsi="Verdana"/>
        </w:rPr>
      </w:pPr>
      <w:r w:rsidRPr="006A37D7">
        <w:rPr>
          <w:rFonts w:ascii="Verdana" w:hAnsi="Verdana"/>
        </w:rPr>
        <w:t>6 miesięcy od wprowadzenia poprzedniej zmiany pod warunkiem, że wskaźnik, o którym mowa w ust. 2 ulegnie zmianie o minimum 10% w stosunku do miesiąca, w którym dokonano poprzedniej zmiany.</w:t>
      </w:r>
    </w:p>
    <w:p w14:paraId="44BF9D35" w14:textId="77777777" w:rsidR="006A37D7" w:rsidRPr="006A37D7" w:rsidRDefault="006A37D7" w:rsidP="003524E6">
      <w:pPr>
        <w:tabs>
          <w:tab w:val="left" w:pos="284"/>
        </w:tabs>
        <w:spacing w:after="0" w:line="276" w:lineRule="auto"/>
        <w:jc w:val="both"/>
        <w:rPr>
          <w:rFonts w:ascii="Verdana" w:hAnsi="Verdana"/>
        </w:rPr>
      </w:pPr>
      <w:r w:rsidRPr="006A37D7">
        <w:rPr>
          <w:rFonts w:ascii="Verdana" w:hAnsi="Verdana"/>
        </w:rPr>
        <w:t>8.</w:t>
      </w:r>
      <w:r w:rsidRPr="006A37D7">
        <w:rPr>
          <w:rFonts w:ascii="Verdana" w:hAnsi="Verdana"/>
        </w:rPr>
        <w:tab/>
        <w:t>Przez zmianę cen materiałów oraz kosztów, o których mowa w ust. 2 należy rozumieć wzrost odpowiednio cen lub kosztów, jak i ich obniżenie względem cen lub kosztu przyjętego w celu ustalenia wynagrodzenia zawartego w ofercie. Zatem uprawnienie do zmiany wynagrodzenia przysługuje zarówno Wykonawcy jak i Zamawiającemu. W przypadku obniżenia cen lub kosztu w stosunku do cen lub kosztu przyjętego w celu ustalenia wynagrodzenia zawartego w ofercie zapisy ust. 2-7 stosuje się odpowiednio do Zamawiającego.</w:t>
      </w:r>
    </w:p>
    <w:p w14:paraId="05FEE2DC" w14:textId="77777777" w:rsidR="006A37D7" w:rsidRPr="006A37D7" w:rsidRDefault="006A37D7" w:rsidP="003524E6">
      <w:pPr>
        <w:tabs>
          <w:tab w:val="left" w:pos="284"/>
        </w:tabs>
        <w:spacing w:after="0" w:line="276" w:lineRule="auto"/>
        <w:jc w:val="both"/>
        <w:rPr>
          <w:rFonts w:ascii="Verdana" w:hAnsi="Verdana"/>
        </w:rPr>
      </w:pPr>
      <w:r w:rsidRPr="006A37D7">
        <w:rPr>
          <w:rFonts w:ascii="Verdana" w:hAnsi="Verdana"/>
        </w:rPr>
        <w:t>9.</w:t>
      </w:r>
      <w:r w:rsidRPr="006A37D7">
        <w:rPr>
          <w:rFonts w:ascii="Verdana" w:hAnsi="Verdana"/>
        </w:rPr>
        <w:tab/>
        <w:t>W przypadku akceptacji żądania przez drugą stronę, zwaloryzowane wynagrodzenie będzie obowiązywać od dnia doręczenia żądania i po podpisaniu aneksu.</w:t>
      </w:r>
    </w:p>
    <w:p w14:paraId="1E51B4EA" w14:textId="77777777" w:rsidR="006A37D7" w:rsidRPr="006A37D7" w:rsidRDefault="006A37D7" w:rsidP="003524E6">
      <w:pPr>
        <w:tabs>
          <w:tab w:val="left" w:pos="284"/>
          <w:tab w:val="left" w:pos="426"/>
        </w:tabs>
        <w:spacing w:after="0" w:line="276" w:lineRule="auto"/>
        <w:jc w:val="both"/>
        <w:rPr>
          <w:rFonts w:ascii="Verdana" w:hAnsi="Verdana"/>
        </w:rPr>
      </w:pPr>
      <w:r w:rsidRPr="006A37D7">
        <w:rPr>
          <w:rFonts w:ascii="Verdana" w:hAnsi="Verdana"/>
        </w:rPr>
        <w:t>10.</w:t>
      </w:r>
      <w:r w:rsidRPr="006A37D7">
        <w:rPr>
          <w:rFonts w:ascii="Verdana" w:hAnsi="Verdana"/>
        </w:rPr>
        <w:tab/>
        <w:t>Brak zgody na zmianę po stronie Zamawiającego powoduje, że Wykonawca zobowiązany jest wykonywać umowę na dotychczasowych zasadach.</w:t>
      </w:r>
    </w:p>
    <w:p w14:paraId="3F96482E" w14:textId="77777777" w:rsidR="006A37D7" w:rsidRPr="006A37D7" w:rsidRDefault="006A37D7" w:rsidP="003524E6">
      <w:pPr>
        <w:tabs>
          <w:tab w:val="left" w:pos="142"/>
          <w:tab w:val="left" w:pos="426"/>
        </w:tabs>
        <w:spacing w:after="0" w:line="276" w:lineRule="auto"/>
        <w:jc w:val="both"/>
        <w:rPr>
          <w:rFonts w:ascii="Verdana" w:hAnsi="Verdana"/>
        </w:rPr>
      </w:pPr>
      <w:r w:rsidRPr="006A37D7">
        <w:rPr>
          <w:rFonts w:ascii="Verdana" w:hAnsi="Verdana"/>
        </w:rPr>
        <w:t>11.</w:t>
      </w:r>
      <w:r w:rsidRPr="006A37D7">
        <w:rPr>
          <w:rFonts w:ascii="Verdana" w:hAnsi="Verdana"/>
        </w:rPr>
        <w:tab/>
        <w:t>Nie jest możliwa zmiana wysokości wynagrodzenia Wykonawcy w części:</w:t>
      </w:r>
    </w:p>
    <w:p w14:paraId="035BD805" w14:textId="77777777" w:rsidR="006A37D7" w:rsidRPr="006A37D7" w:rsidRDefault="006A37D7" w:rsidP="003524E6">
      <w:pPr>
        <w:tabs>
          <w:tab w:val="left" w:pos="426"/>
        </w:tabs>
        <w:spacing w:after="0" w:line="276" w:lineRule="auto"/>
        <w:ind w:left="284"/>
        <w:jc w:val="both"/>
        <w:rPr>
          <w:rFonts w:ascii="Verdana" w:hAnsi="Verdana"/>
        </w:rPr>
      </w:pPr>
      <w:r w:rsidRPr="006A37D7">
        <w:rPr>
          <w:rFonts w:ascii="Verdana" w:hAnsi="Verdana"/>
        </w:rPr>
        <w:t>b)</w:t>
      </w:r>
      <w:r w:rsidRPr="006A37D7">
        <w:rPr>
          <w:rFonts w:ascii="Verdana" w:hAnsi="Verdana"/>
        </w:rPr>
        <w:tab/>
        <w:t>która została zapłacona przez Zamawiającego przed dniem złożenia wniosku o zmianę wynagrodzenia,</w:t>
      </w:r>
    </w:p>
    <w:p w14:paraId="757AD9FB" w14:textId="77777777" w:rsidR="006A37D7" w:rsidRPr="006A37D7" w:rsidRDefault="006A37D7" w:rsidP="003524E6">
      <w:pPr>
        <w:tabs>
          <w:tab w:val="left" w:pos="426"/>
        </w:tabs>
        <w:spacing w:after="0" w:line="276" w:lineRule="auto"/>
        <w:ind w:firstLine="284"/>
        <w:jc w:val="both"/>
        <w:rPr>
          <w:rFonts w:ascii="Verdana" w:hAnsi="Verdana"/>
        </w:rPr>
      </w:pPr>
      <w:r w:rsidRPr="006A37D7">
        <w:rPr>
          <w:rFonts w:ascii="Verdana" w:hAnsi="Verdana"/>
        </w:rPr>
        <w:t>c)</w:t>
      </w:r>
      <w:r w:rsidRPr="006A37D7">
        <w:rPr>
          <w:rFonts w:ascii="Verdana" w:hAnsi="Verdana"/>
        </w:rPr>
        <w:tab/>
        <w:t>dla której, przed dniem złożenia wniosku o zmianę wynagrodzenia, Wykonawca dostarczył do siedziby Zamawiającego fakturę.</w:t>
      </w:r>
    </w:p>
    <w:p w14:paraId="4ED90323" w14:textId="05096BCC" w:rsidR="006A37D7" w:rsidRPr="006A37D7" w:rsidRDefault="006A37D7" w:rsidP="006A37D7">
      <w:pPr>
        <w:spacing w:after="0" w:line="276" w:lineRule="auto"/>
        <w:jc w:val="both"/>
        <w:rPr>
          <w:rFonts w:ascii="Verdana" w:hAnsi="Verdana"/>
        </w:rPr>
      </w:pPr>
      <w:r w:rsidRPr="006A37D7">
        <w:rPr>
          <w:rFonts w:ascii="Verdana" w:hAnsi="Verdana"/>
        </w:rPr>
        <w:lastRenderedPageBreak/>
        <w:t>W zakresie, w jakim zmiana wynagrodzenia, o której mowa w ust. 1, nie jest objęta postanowieniami niniejszego paragrafu lub innych postanowień Umowy, Strony uznają, że kwota wynagrodzenia zawiera rezerwy na pokrycie innych nieprzewidzianych wzrostów lub spadków cen.</w:t>
      </w:r>
    </w:p>
    <w:p w14:paraId="3E22CA4E" w14:textId="77777777" w:rsidR="006A37D7" w:rsidRDefault="006A37D7" w:rsidP="008735EC">
      <w:pPr>
        <w:spacing w:after="0" w:line="276" w:lineRule="auto"/>
        <w:rPr>
          <w:rFonts w:ascii="Verdana" w:hAnsi="Verdana"/>
          <w:b/>
        </w:rPr>
      </w:pPr>
    </w:p>
    <w:p w14:paraId="07F79834" w14:textId="225DED19" w:rsidR="00C17B66" w:rsidRPr="00AD0D42" w:rsidRDefault="00C17B66" w:rsidP="0003071D">
      <w:pPr>
        <w:spacing w:after="0" w:line="276" w:lineRule="auto"/>
        <w:jc w:val="center"/>
        <w:rPr>
          <w:rFonts w:ascii="Verdana" w:hAnsi="Verdana"/>
          <w:b/>
        </w:rPr>
      </w:pPr>
      <w:r w:rsidRPr="00AD0D42">
        <w:rPr>
          <w:rFonts w:ascii="Verdana" w:hAnsi="Verdana"/>
          <w:b/>
        </w:rPr>
        <w:t>§ 1</w:t>
      </w:r>
      <w:r w:rsidR="006A37D7">
        <w:rPr>
          <w:rFonts w:ascii="Verdana" w:hAnsi="Verdana"/>
          <w:b/>
        </w:rPr>
        <w:t>3</w:t>
      </w:r>
      <w:r w:rsidR="00C61990" w:rsidRPr="00AD0D42">
        <w:rPr>
          <w:rFonts w:ascii="Verdana" w:hAnsi="Verdana"/>
        </w:rPr>
        <w:t xml:space="preserve"> </w:t>
      </w:r>
      <w:r w:rsidR="00C61990" w:rsidRPr="00AD0D42">
        <w:rPr>
          <w:rFonts w:ascii="Verdana" w:hAnsi="Verdana"/>
          <w:b/>
        </w:rPr>
        <w:t>Kary umowne</w:t>
      </w:r>
    </w:p>
    <w:bookmarkEnd w:id="10"/>
    <w:p w14:paraId="24B1BA0A" w14:textId="710A20F9" w:rsidR="0009700E" w:rsidRPr="00AD0D42" w:rsidRDefault="0009700E" w:rsidP="00AD0D42">
      <w:pPr>
        <w:spacing w:after="0" w:line="276" w:lineRule="auto"/>
        <w:jc w:val="both"/>
        <w:rPr>
          <w:rFonts w:ascii="Verdana" w:hAnsi="Verdana"/>
        </w:rPr>
      </w:pPr>
      <w:r w:rsidRPr="00AD0D42">
        <w:rPr>
          <w:rFonts w:ascii="Verdana" w:hAnsi="Verdana"/>
        </w:rPr>
        <w:t>Strony przyjmują następujące kary umowne z tytułu niewywiązania się z niniejszej umowy:</w:t>
      </w:r>
    </w:p>
    <w:p w14:paraId="513AC7BB" w14:textId="2E0195D5" w:rsidR="0009700E" w:rsidRPr="00AD0D42" w:rsidRDefault="003066FE" w:rsidP="00AD0D42">
      <w:pPr>
        <w:pStyle w:val="Akapitzlist"/>
        <w:numPr>
          <w:ilvl w:val="0"/>
          <w:numId w:val="19"/>
        </w:numPr>
        <w:spacing w:after="0" w:line="276" w:lineRule="auto"/>
        <w:ind w:left="284"/>
        <w:jc w:val="both"/>
        <w:rPr>
          <w:rFonts w:ascii="Verdana" w:hAnsi="Verdana"/>
        </w:rPr>
      </w:pPr>
      <w:r w:rsidRPr="00AD0D42">
        <w:rPr>
          <w:rFonts w:ascii="Verdana" w:hAnsi="Verdana"/>
        </w:rPr>
        <w:t xml:space="preserve">Zamawiający zapłaci Wykonawcy kary umowne </w:t>
      </w:r>
    </w:p>
    <w:p w14:paraId="1B970767" w14:textId="3C555684" w:rsidR="00FA5472" w:rsidRPr="00AD0D42" w:rsidRDefault="00FA5472" w:rsidP="00AD0D42">
      <w:pPr>
        <w:pStyle w:val="Akapitzlist"/>
        <w:numPr>
          <w:ilvl w:val="1"/>
          <w:numId w:val="19"/>
        </w:numPr>
        <w:ind w:left="567" w:hanging="283"/>
        <w:jc w:val="both"/>
        <w:rPr>
          <w:rFonts w:ascii="Verdana" w:hAnsi="Verdana"/>
        </w:rPr>
      </w:pPr>
      <w:r w:rsidRPr="00AD0D42">
        <w:rPr>
          <w:rFonts w:ascii="Verdana" w:hAnsi="Verdana"/>
        </w:rPr>
        <w:t xml:space="preserve">Zamawiający zapłaci Wykonawcy karę umowną w wysokości 10 % wynagrodzenia brutto, o którym mowa w § </w:t>
      </w:r>
      <w:r w:rsidR="00CF7478" w:rsidRPr="00AD0D42">
        <w:rPr>
          <w:rFonts w:ascii="Verdana" w:hAnsi="Verdana"/>
        </w:rPr>
        <w:t>8</w:t>
      </w:r>
      <w:r w:rsidRPr="00AD0D42">
        <w:rPr>
          <w:rFonts w:ascii="Verdana" w:hAnsi="Verdana"/>
        </w:rPr>
        <w:t xml:space="preserve"> ust.1 niniejszej umowy, w razie odstąpienia przez Wykonawcę od umowy z powodu okoliczności, za które odpowiada Zamawiający.</w:t>
      </w:r>
    </w:p>
    <w:p w14:paraId="501AF079" w14:textId="049517FD" w:rsidR="0009700E" w:rsidRPr="00AD0D42" w:rsidRDefault="00FA5472" w:rsidP="00AD0D42">
      <w:pPr>
        <w:pStyle w:val="Akapitzlist"/>
        <w:numPr>
          <w:ilvl w:val="0"/>
          <w:numId w:val="19"/>
        </w:numPr>
        <w:spacing w:after="0" w:line="276" w:lineRule="auto"/>
        <w:ind w:left="284" w:hanging="426"/>
        <w:jc w:val="both"/>
        <w:rPr>
          <w:rFonts w:ascii="Verdana" w:hAnsi="Verdana"/>
        </w:rPr>
      </w:pPr>
      <w:r w:rsidRPr="00AD0D42">
        <w:rPr>
          <w:rFonts w:ascii="Verdana" w:hAnsi="Verdana"/>
        </w:rPr>
        <w:t>Wykonawca zapłaci Zamawiającemu kary umowne:</w:t>
      </w:r>
    </w:p>
    <w:p w14:paraId="60E69FCA" w14:textId="3903BF17" w:rsidR="00FA5472" w:rsidRPr="00AD0D42" w:rsidRDefault="001A0B13" w:rsidP="00AD0D42">
      <w:pPr>
        <w:pStyle w:val="Akapitzlist"/>
        <w:numPr>
          <w:ilvl w:val="0"/>
          <w:numId w:val="26"/>
        </w:numPr>
        <w:spacing w:after="0" w:line="276" w:lineRule="auto"/>
        <w:ind w:left="709" w:hanging="283"/>
        <w:jc w:val="both"/>
        <w:rPr>
          <w:rFonts w:ascii="Verdana" w:hAnsi="Verdana"/>
        </w:rPr>
      </w:pPr>
      <w:r w:rsidRPr="00AD0D42">
        <w:rPr>
          <w:rFonts w:ascii="Verdana" w:hAnsi="Verdana"/>
        </w:rPr>
        <w:t xml:space="preserve">w razie odstąpienia przez Zamawiającego od umowy z powodu okoliczności, </w:t>
      </w:r>
      <w:r w:rsidR="00FA5472" w:rsidRPr="00AD0D42">
        <w:rPr>
          <w:rFonts w:ascii="Verdana" w:hAnsi="Verdana"/>
        </w:rPr>
        <w:t>za które odpowiada Wykonawca w wysokości 10% wynagrodzenia brutto, o którym mowa w</w:t>
      </w:r>
      <w:r w:rsidRPr="00AD0D42">
        <w:rPr>
          <w:rFonts w:ascii="Verdana" w:hAnsi="Verdana"/>
        </w:rPr>
        <w:t> </w:t>
      </w:r>
      <w:r w:rsidR="00FA5472" w:rsidRPr="00AD0D42">
        <w:rPr>
          <w:rFonts w:ascii="Verdana" w:hAnsi="Verdana"/>
        </w:rPr>
        <w:t xml:space="preserve">§ </w:t>
      </w:r>
      <w:r w:rsidR="00CF7478" w:rsidRPr="00AD0D42">
        <w:rPr>
          <w:rFonts w:ascii="Verdana" w:hAnsi="Verdana"/>
        </w:rPr>
        <w:t>8</w:t>
      </w:r>
      <w:r w:rsidR="00FA5472" w:rsidRPr="00AD0D42">
        <w:rPr>
          <w:rFonts w:ascii="Verdana" w:hAnsi="Verdana"/>
        </w:rPr>
        <w:t xml:space="preserve"> ust.1 niniejszej umowy,</w:t>
      </w:r>
    </w:p>
    <w:p w14:paraId="0A8CE85F" w14:textId="64D2E4CC" w:rsidR="00FA5472" w:rsidRPr="00AD0D42" w:rsidRDefault="00FA5472" w:rsidP="00AD0D42">
      <w:pPr>
        <w:pStyle w:val="Akapitzlist"/>
        <w:numPr>
          <w:ilvl w:val="0"/>
          <w:numId w:val="26"/>
        </w:numPr>
        <w:spacing w:after="0" w:line="276" w:lineRule="auto"/>
        <w:ind w:left="709" w:hanging="283"/>
        <w:jc w:val="both"/>
        <w:rPr>
          <w:rFonts w:ascii="Verdana" w:hAnsi="Verdana"/>
          <w:color w:val="000000" w:themeColor="text1"/>
        </w:rPr>
      </w:pPr>
      <w:r w:rsidRPr="00AD0D42">
        <w:rPr>
          <w:rFonts w:ascii="Verdana" w:hAnsi="Verdana"/>
        </w:rPr>
        <w:t xml:space="preserve">za zwłokę w realizacji umowy w wysokości 1% wynagrodzenia brutto, o którym mowa w § </w:t>
      </w:r>
      <w:r w:rsidR="00CF7478" w:rsidRPr="00AD0D42">
        <w:rPr>
          <w:rFonts w:ascii="Verdana" w:hAnsi="Verdana"/>
        </w:rPr>
        <w:t>8</w:t>
      </w:r>
      <w:r w:rsidRPr="00AD0D42">
        <w:rPr>
          <w:rFonts w:ascii="Verdana" w:hAnsi="Verdana"/>
        </w:rPr>
        <w:t xml:space="preserve"> ust.</w:t>
      </w:r>
      <w:r w:rsidR="00EF40D5" w:rsidRPr="00AD0D42">
        <w:rPr>
          <w:rFonts w:ascii="Verdana" w:hAnsi="Verdana"/>
        </w:rPr>
        <w:t xml:space="preserve"> </w:t>
      </w:r>
      <w:r w:rsidRPr="00AD0D42">
        <w:rPr>
          <w:rFonts w:ascii="Verdana" w:hAnsi="Verdana"/>
        </w:rPr>
        <w:t xml:space="preserve">1 niniejszej umowy, za każdy dzień zwłoki względem terminów wskazanych </w:t>
      </w:r>
      <w:r w:rsidRPr="00AD0D42">
        <w:rPr>
          <w:rFonts w:ascii="Verdana" w:hAnsi="Verdana"/>
          <w:color w:val="000000" w:themeColor="text1"/>
        </w:rPr>
        <w:t xml:space="preserve">w § </w:t>
      </w:r>
      <w:r w:rsidR="00CF7478" w:rsidRPr="00AD0D42">
        <w:rPr>
          <w:rFonts w:ascii="Verdana" w:hAnsi="Verdana"/>
          <w:color w:val="000000" w:themeColor="text1"/>
        </w:rPr>
        <w:t xml:space="preserve">4 </w:t>
      </w:r>
      <w:r w:rsidRPr="00AD0D42">
        <w:rPr>
          <w:rFonts w:ascii="Verdana" w:hAnsi="Verdana"/>
          <w:color w:val="000000" w:themeColor="text1"/>
        </w:rPr>
        <w:t>ust.</w:t>
      </w:r>
      <w:r w:rsidR="00CF7478" w:rsidRPr="00AD0D42">
        <w:rPr>
          <w:rFonts w:ascii="Verdana" w:hAnsi="Verdana"/>
          <w:color w:val="000000" w:themeColor="text1"/>
        </w:rPr>
        <w:t>1</w:t>
      </w:r>
      <w:r w:rsidRPr="00AD0D42">
        <w:rPr>
          <w:rFonts w:ascii="Verdana" w:hAnsi="Verdana"/>
          <w:color w:val="000000" w:themeColor="text1"/>
        </w:rPr>
        <w:t xml:space="preserve"> niniejszej umowy.</w:t>
      </w:r>
    </w:p>
    <w:p w14:paraId="5377E3E7" w14:textId="332F2028" w:rsidR="00FA5472" w:rsidRPr="00AD0D42" w:rsidRDefault="00FA5472" w:rsidP="00AD0D42">
      <w:pPr>
        <w:pStyle w:val="Akapitzlist"/>
        <w:numPr>
          <w:ilvl w:val="0"/>
          <w:numId w:val="19"/>
        </w:numPr>
        <w:spacing w:after="0" w:line="276" w:lineRule="auto"/>
        <w:ind w:left="284" w:hanging="284"/>
        <w:jc w:val="both"/>
        <w:rPr>
          <w:rFonts w:ascii="Verdana" w:hAnsi="Verdana"/>
        </w:rPr>
      </w:pPr>
      <w:r w:rsidRPr="00AD0D42">
        <w:rPr>
          <w:rFonts w:ascii="Verdana" w:hAnsi="Verdana"/>
        </w:rPr>
        <w:t>W razie przerwania prac z winy Zamawiającego, Zamawiający jest zobowiązany zapłacić Wykonawcy wynagrodzenie w wysokości ustalonej na podstawie oceny zaawansowania prac na dzień przerwania tych prac. Wykonane prace podlegają przekazaniu na rzecz Zamawiającego.</w:t>
      </w:r>
    </w:p>
    <w:p w14:paraId="2D1A2823" w14:textId="66C5F5E9" w:rsidR="0009700E" w:rsidRPr="00AD0D42" w:rsidRDefault="0009700E" w:rsidP="00AD0D42">
      <w:pPr>
        <w:pStyle w:val="Akapitzlist"/>
        <w:numPr>
          <w:ilvl w:val="0"/>
          <w:numId w:val="19"/>
        </w:numPr>
        <w:spacing w:after="0" w:line="276" w:lineRule="auto"/>
        <w:ind w:left="284"/>
        <w:jc w:val="both"/>
        <w:rPr>
          <w:rFonts w:ascii="Verdana" w:hAnsi="Verdana"/>
        </w:rPr>
      </w:pPr>
      <w:r w:rsidRPr="00AD0D42">
        <w:rPr>
          <w:rFonts w:ascii="Verdana" w:hAnsi="Verdana"/>
        </w:rPr>
        <w:t>Niezależnie od kar umownych, o których mowa w ust. 1 i 2, Strony mają prawo dochodzenia odszkodowania uzupełniającego w przypadku, gdy kary określone w ust. 1 i 2 nie pokrywają jego szkód.</w:t>
      </w:r>
    </w:p>
    <w:p w14:paraId="5F82A247" w14:textId="015D0B48" w:rsidR="0009700E" w:rsidRPr="00AD0D42" w:rsidRDefault="0009700E" w:rsidP="00AD0D42">
      <w:pPr>
        <w:pStyle w:val="Akapitzlist"/>
        <w:numPr>
          <w:ilvl w:val="0"/>
          <w:numId w:val="19"/>
        </w:numPr>
        <w:spacing w:after="0" w:line="276" w:lineRule="auto"/>
        <w:ind w:left="284"/>
        <w:jc w:val="both"/>
        <w:rPr>
          <w:rFonts w:ascii="Verdana" w:hAnsi="Verdana"/>
        </w:rPr>
      </w:pPr>
      <w:r w:rsidRPr="00AD0D42">
        <w:rPr>
          <w:rFonts w:ascii="Verdana" w:hAnsi="Verdana"/>
        </w:rPr>
        <w:t>Zamawiający ma prawo do potrącania kar umownych z wynagrodzenia za przedmiot umowy.</w:t>
      </w:r>
    </w:p>
    <w:p w14:paraId="16981EC9" w14:textId="4C64BCC5" w:rsidR="00035EB5" w:rsidRPr="00AD0D42" w:rsidRDefault="00035EB5" w:rsidP="00AD0D42">
      <w:pPr>
        <w:pStyle w:val="Akapitzlist"/>
        <w:numPr>
          <w:ilvl w:val="0"/>
          <w:numId w:val="19"/>
        </w:numPr>
        <w:ind w:left="284"/>
        <w:jc w:val="both"/>
        <w:rPr>
          <w:rFonts w:ascii="Verdana" w:hAnsi="Verdana"/>
        </w:rPr>
      </w:pPr>
      <w:r w:rsidRPr="00AD0D42">
        <w:rPr>
          <w:rFonts w:ascii="Verdana" w:hAnsi="Verdana"/>
        </w:rPr>
        <w:t>W przypadku wystawienia przez Zamawiającego noty księgowej i/lub oświadczenia o potrąceniu, dokument może zostać przekazany na wskazany adres poczty elektronicznej Wykonawcy:................................................... Dokumenty przekazane na wskazany adres poczty elektronicznej uznaje się za skutecznie doręczone. Strony zobowiązują się do poinformowania drugiej strony o każdorazowej zmianie swojego adresu poczty elektronicznej. W razie niewypełnienia powyższego obowiązku, uznaje się, że nota księgowa i/lub oświadczenie o potrąceniu przesłane na dotychczasowy adres poczty elektronicznej wywołuje skutek prawidłowego doręczenia.</w:t>
      </w:r>
    </w:p>
    <w:p w14:paraId="2A24E749" w14:textId="1D88FA95" w:rsidR="008A63E0" w:rsidRPr="00AD0D42" w:rsidRDefault="0009700E" w:rsidP="00AD0D42">
      <w:pPr>
        <w:pStyle w:val="Akapitzlist"/>
        <w:numPr>
          <w:ilvl w:val="0"/>
          <w:numId w:val="19"/>
        </w:numPr>
        <w:spacing w:after="0" w:line="276" w:lineRule="auto"/>
        <w:ind w:left="284"/>
        <w:jc w:val="both"/>
        <w:rPr>
          <w:rFonts w:ascii="Verdana" w:hAnsi="Verdana"/>
        </w:rPr>
      </w:pPr>
      <w:r w:rsidRPr="00AD0D42">
        <w:rPr>
          <w:rFonts w:ascii="Verdana" w:hAnsi="Verdana"/>
        </w:rPr>
        <w:t xml:space="preserve">Łączna wartość kar umownych nie może przekroczyć </w:t>
      </w:r>
      <w:r w:rsidR="00FA5472" w:rsidRPr="00AD0D42">
        <w:rPr>
          <w:rFonts w:ascii="Verdana" w:hAnsi="Verdana"/>
        </w:rPr>
        <w:t>4</w:t>
      </w:r>
      <w:r w:rsidRPr="00AD0D42">
        <w:rPr>
          <w:rFonts w:ascii="Verdana" w:hAnsi="Verdana"/>
        </w:rPr>
        <w:t xml:space="preserve">0% wynagrodzenia brutto, </w:t>
      </w:r>
      <w:r w:rsidR="00FA5472" w:rsidRPr="00AD0D42">
        <w:rPr>
          <w:rFonts w:ascii="Verdana" w:hAnsi="Verdana"/>
        </w:rPr>
        <w:br/>
      </w:r>
      <w:r w:rsidRPr="00AD0D42">
        <w:rPr>
          <w:rFonts w:ascii="Verdana" w:hAnsi="Verdana"/>
        </w:rPr>
        <w:t xml:space="preserve">o którym mowa w § </w:t>
      </w:r>
      <w:r w:rsidR="005148DF" w:rsidRPr="00AD0D42">
        <w:rPr>
          <w:rFonts w:ascii="Verdana" w:hAnsi="Verdana"/>
        </w:rPr>
        <w:t>8</w:t>
      </w:r>
      <w:r w:rsidRPr="00AD0D42">
        <w:rPr>
          <w:rFonts w:ascii="Verdana" w:hAnsi="Verdana"/>
        </w:rPr>
        <w:t xml:space="preserve"> ust. 1 niniejszej umowy.</w:t>
      </w:r>
    </w:p>
    <w:p w14:paraId="7582B1C4" w14:textId="77777777" w:rsidR="00A61069" w:rsidRPr="00AD0D42" w:rsidRDefault="00A61069" w:rsidP="00AD0D42">
      <w:pPr>
        <w:spacing w:after="0" w:line="276" w:lineRule="auto"/>
        <w:jc w:val="both"/>
        <w:rPr>
          <w:rFonts w:ascii="Verdana" w:hAnsi="Verdana"/>
          <w:b/>
        </w:rPr>
      </w:pPr>
      <w:bookmarkStart w:id="11" w:name="_Hlk211331642"/>
    </w:p>
    <w:p w14:paraId="131F682C" w14:textId="0BF2CE42" w:rsidR="00C17B66" w:rsidRPr="00AD0D42" w:rsidRDefault="00C17B66" w:rsidP="00C53FCF">
      <w:pPr>
        <w:spacing w:after="0" w:line="276" w:lineRule="auto"/>
        <w:jc w:val="center"/>
        <w:rPr>
          <w:rFonts w:ascii="Verdana" w:hAnsi="Verdana"/>
          <w:b/>
        </w:rPr>
      </w:pPr>
      <w:bookmarkStart w:id="12" w:name="_Hlk232171684"/>
      <w:r w:rsidRPr="00AD0D42">
        <w:rPr>
          <w:rFonts w:ascii="Verdana" w:hAnsi="Verdana"/>
          <w:b/>
        </w:rPr>
        <w:t xml:space="preserve">§ </w:t>
      </w:r>
      <w:bookmarkEnd w:id="11"/>
      <w:r w:rsidRPr="00AD0D42">
        <w:rPr>
          <w:rFonts w:ascii="Verdana" w:hAnsi="Verdana"/>
          <w:b/>
        </w:rPr>
        <w:t>1</w:t>
      </w:r>
      <w:r w:rsidR="006A37D7">
        <w:rPr>
          <w:rFonts w:ascii="Verdana" w:hAnsi="Verdana"/>
          <w:b/>
        </w:rPr>
        <w:t>4</w:t>
      </w:r>
      <w:r w:rsidR="00C61990" w:rsidRPr="00AD0D42">
        <w:rPr>
          <w:rFonts w:ascii="Verdana" w:hAnsi="Verdana"/>
        </w:rPr>
        <w:t xml:space="preserve"> </w:t>
      </w:r>
      <w:r w:rsidR="00C61990" w:rsidRPr="00AD0D42">
        <w:rPr>
          <w:rFonts w:ascii="Verdana" w:hAnsi="Verdana"/>
          <w:b/>
        </w:rPr>
        <w:t>Odstąpienie od umowy</w:t>
      </w:r>
    </w:p>
    <w:bookmarkEnd w:id="12"/>
    <w:p w14:paraId="6C63ECAB" w14:textId="615F272C" w:rsidR="00352A7B" w:rsidRPr="00AD0D42" w:rsidRDefault="00352A7B" w:rsidP="00AD0D42">
      <w:pPr>
        <w:spacing w:after="0" w:line="276" w:lineRule="auto"/>
        <w:jc w:val="both"/>
        <w:rPr>
          <w:rFonts w:ascii="Verdana" w:hAnsi="Verdana"/>
        </w:rPr>
      </w:pPr>
      <w:r w:rsidRPr="00AD0D42">
        <w:rPr>
          <w:rFonts w:ascii="Verdana" w:hAnsi="Verdana"/>
        </w:rPr>
        <w:t>Oprócz przypadków wymienionych w treści tytułów VII, XV i XVI księgi trzeciej Kodeksu cywilnego Stronom przysługuje prawo odstąpienia od umowy w</w:t>
      </w:r>
      <w:r w:rsidR="008735EC">
        <w:rPr>
          <w:rFonts w:ascii="Verdana" w:hAnsi="Verdana"/>
        </w:rPr>
        <w:t> </w:t>
      </w:r>
      <w:r w:rsidRPr="00AD0D42">
        <w:rPr>
          <w:rFonts w:ascii="Verdana" w:hAnsi="Verdana"/>
        </w:rPr>
        <w:t>następujących sytuacjach:</w:t>
      </w:r>
    </w:p>
    <w:p w14:paraId="507B3F7A" w14:textId="4BED2B66" w:rsidR="00352A7B" w:rsidRPr="00AD0D42" w:rsidRDefault="00352A7B" w:rsidP="00AD0D42">
      <w:pPr>
        <w:pStyle w:val="Akapitzlist"/>
        <w:numPr>
          <w:ilvl w:val="0"/>
          <w:numId w:val="5"/>
        </w:numPr>
        <w:spacing w:after="0" w:line="276" w:lineRule="auto"/>
        <w:jc w:val="both"/>
        <w:rPr>
          <w:rFonts w:ascii="Verdana" w:hAnsi="Verdana"/>
        </w:rPr>
      </w:pPr>
      <w:r w:rsidRPr="00AD0D42">
        <w:rPr>
          <w:rFonts w:ascii="Verdana" w:hAnsi="Verdana"/>
        </w:rPr>
        <w:t>Zamawiającemu przysługuje prawo do odstąpienia od umowy w przypadku:</w:t>
      </w:r>
    </w:p>
    <w:p w14:paraId="68C73D92" w14:textId="77777777" w:rsidR="00352A7B" w:rsidRPr="00AD0D42" w:rsidRDefault="00352A7B" w:rsidP="00AD0D42">
      <w:pPr>
        <w:pStyle w:val="Akapitzlist"/>
        <w:numPr>
          <w:ilvl w:val="0"/>
          <w:numId w:val="11"/>
        </w:numPr>
        <w:spacing w:after="0" w:line="276" w:lineRule="auto"/>
        <w:ind w:left="709" w:hanging="283"/>
        <w:jc w:val="both"/>
        <w:rPr>
          <w:rFonts w:ascii="Verdana" w:hAnsi="Verdana"/>
        </w:rPr>
      </w:pPr>
      <w:r w:rsidRPr="00AD0D42">
        <w:rPr>
          <w:rFonts w:ascii="Verdana" w:hAnsi="Verdana"/>
        </w:rPr>
        <w:lastRenderedPageBreak/>
        <w:t xml:space="preserve">wystąpienia istotnej zmiany okoliczności powodującej, że wykonanie umowy nie leży w interesie publicznym, czego nie można było przewidzieć w chwili zawierania umowy, odstąpienie od umowy może nastąpić w tym wypadku w terminie 7 dni od powzięcia wiadomości o powyższych okolicznościach, bez zapłaty kar umownych, </w:t>
      </w:r>
    </w:p>
    <w:p w14:paraId="7A2449B6" w14:textId="77777777" w:rsidR="00352A7B" w:rsidRPr="00AD0D42" w:rsidRDefault="00352A7B" w:rsidP="00AD0D42">
      <w:pPr>
        <w:pStyle w:val="Akapitzlist"/>
        <w:numPr>
          <w:ilvl w:val="0"/>
          <w:numId w:val="11"/>
        </w:numPr>
        <w:spacing w:after="0" w:line="276" w:lineRule="auto"/>
        <w:ind w:left="709" w:hanging="283"/>
        <w:jc w:val="both"/>
        <w:rPr>
          <w:rFonts w:ascii="Verdana" w:hAnsi="Verdana"/>
        </w:rPr>
      </w:pPr>
      <w:r w:rsidRPr="00AD0D42">
        <w:rPr>
          <w:rFonts w:ascii="Verdana" w:hAnsi="Verdana"/>
        </w:rPr>
        <w:t xml:space="preserve">wszczęcia postępowania likwidacyjnego Wykonawcy - w terminie 7 dni od daty powzięcia wiadomości o tym fakcie, </w:t>
      </w:r>
    </w:p>
    <w:p w14:paraId="16322963" w14:textId="77777777" w:rsidR="00352A7B" w:rsidRPr="00AD0D42" w:rsidRDefault="00352A7B" w:rsidP="00AD0D42">
      <w:pPr>
        <w:pStyle w:val="Akapitzlist"/>
        <w:numPr>
          <w:ilvl w:val="0"/>
          <w:numId w:val="11"/>
        </w:numPr>
        <w:spacing w:after="0" w:line="276" w:lineRule="auto"/>
        <w:ind w:left="709" w:hanging="283"/>
        <w:jc w:val="both"/>
        <w:rPr>
          <w:rFonts w:ascii="Verdana" w:hAnsi="Verdana"/>
        </w:rPr>
      </w:pPr>
      <w:r w:rsidRPr="00AD0D42">
        <w:rPr>
          <w:rFonts w:ascii="Verdana" w:hAnsi="Verdana"/>
        </w:rPr>
        <w:t xml:space="preserve">zajęcia składników majątkowych Wykonawcy mających wpływ na realizację przedmiotu umowy - w terminie 7 dni od daty powzięcia wiadomości o tym fakcie, </w:t>
      </w:r>
    </w:p>
    <w:p w14:paraId="09FC3505" w14:textId="77777777" w:rsidR="00352A7B" w:rsidRPr="00AD0D42" w:rsidRDefault="00352A7B" w:rsidP="00AD0D42">
      <w:pPr>
        <w:pStyle w:val="Akapitzlist"/>
        <w:numPr>
          <w:ilvl w:val="0"/>
          <w:numId w:val="11"/>
        </w:numPr>
        <w:spacing w:after="0" w:line="276" w:lineRule="auto"/>
        <w:ind w:left="709" w:hanging="283"/>
        <w:jc w:val="both"/>
        <w:rPr>
          <w:rFonts w:ascii="Verdana" w:hAnsi="Verdana"/>
        </w:rPr>
      </w:pPr>
      <w:r w:rsidRPr="00AD0D42">
        <w:rPr>
          <w:rFonts w:ascii="Verdana" w:hAnsi="Verdana"/>
        </w:rPr>
        <w:t xml:space="preserve">gdy Wykonawca nie rozpoczął w umówionym terminie robót bez uzasadnionych przyczyn oraz nie kontynuuje ich pomimo wezwania Zamawiającego złożonego na piśmie – po wyznaczeniu dodatkowego terminu do podjęcia robót, w terminie 7 dni od upływu wyznaczonego terminu, </w:t>
      </w:r>
    </w:p>
    <w:p w14:paraId="2C53CE1A" w14:textId="138B9C08" w:rsidR="00352A7B" w:rsidRPr="00AD0D42" w:rsidRDefault="00352A7B" w:rsidP="00AD0D42">
      <w:pPr>
        <w:pStyle w:val="Akapitzlist"/>
        <w:numPr>
          <w:ilvl w:val="0"/>
          <w:numId w:val="11"/>
        </w:numPr>
        <w:spacing w:after="0" w:line="276" w:lineRule="auto"/>
        <w:ind w:left="709" w:hanging="283"/>
        <w:jc w:val="both"/>
        <w:rPr>
          <w:rFonts w:ascii="Verdana" w:hAnsi="Verdana"/>
        </w:rPr>
      </w:pPr>
      <w:r w:rsidRPr="00AD0D42">
        <w:rPr>
          <w:rFonts w:ascii="Verdana" w:hAnsi="Verdana"/>
        </w:rPr>
        <w:t>gdy Wykonawca przerwał z własnej inicjatywy realizację robót i przerwa ta trwa dłużej niż 14 dni – po wyznaczeniu dodatkowego terminu kontynuowania robót, w</w:t>
      </w:r>
      <w:r w:rsidR="00A61069" w:rsidRPr="00AD0D42">
        <w:rPr>
          <w:rFonts w:ascii="Verdana" w:hAnsi="Verdana"/>
        </w:rPr>
        <w:t> </w:t>
      </w:r>
      <w:r w:rsidRPr="00AD0D42">
        <w:rPr>
          <w:rFonts w:ascii="Verdana" w:hAnsi="Verdana"/>
        </w:rPr>
        <w:t xml:space="preserve">terminie 5 dni od upływu wyznaczonego terminu, </w:t>
      </w:r>
    </w:p>
    <w:p w14:paraId="54A58043" w14:textId="4DBC6F48" w:rsidR="00352A7B" w:rsidRPr="00AD0D42" w:rsidRDefault="00352A7B" w:rsidP="00AD0D42">
      <w:pPr>
        <w:pStyle w:val="Akapitzlist"/>
        <w:numPr>
          <w:ilvl w:val="0"/>
          <w:numId w:val="11"/>
        </w:numPr>
        <w:spacing w:after="0" w:line="276" w:lineRule="auto"/>
        <w:ind w:left="709" w:hanging="283"/>
        <w:jc w:val="both"/>
        <w:rPr>
          <w:rFonts w:ascii="Verdana" w:hAnsi="Verdana"/>
        </w:rPr>
      </w:pPr>
      <w:r w:rsidRPr="00AD0D42">
        <w:rPr>
          <w:rFonts w:ascii="Verdana" w:hAnsi="Verdana"/>
        </w:rPr>
        <w:t xml:space="preserve">gdy Wykonawca nie wywiązuje się ze zobowiązań umownych, określonych w § </w:t>
      </w:r>
      <w:r w:rsidR="00C105DB" w:rsidRPr="00AD0D42">
        <w:rPr>
          <w:rFonts w:ascii="Verdana" w:hAnsi="Verdana"/>
        </w:rPr>
        <w:t>5</w:t>
      </w:r>
      <w:r w:rsidRPr="00AD0D42">
        <w:rPr>
          <w:rFonts w:ascii="Verdana" w:hAnsi="Verdana"/>
        </w:rPr>
        <w:t xml:space="preserve"> niniejszej umowy po dwukrotnych wezwaniu do wykonania danego zobowiązania w</w:t>
      </w:r>
      <w:r w:rsidR="00A61069" w:rsidRPr="00AD0D42">
        <w:rPr>
          <w:rFonts w:ascii="Verdana" w:hAnsi="Verdana"/>
        </w:rPr>
        <w:t> </w:t>
      </w:r>
      <w:r w:rsidRPr="00AD0D42">
        <w:rPr>
          <w:rFonts w:ascii="Verdana" w:hAnsi="Verdana"/>
        </w:rPr>
        <w:t xml:space="preserve">wyznaczonym przez Zamawiającego terminie – w terminie 7 dni od upływu kolejno wyznaczonego terminu, </w:t>
      </w:r>
    </w:p>
    <w:p w14:paraId="30744F0F" w14:textId="77777777" w:rsidR="00352A7B" w:rsidRPr="00AD0D42" w:rsidRDefault="00352A7B" w:rsidP="00AD0D42">
      <w:pPr>
        <w:pStyle w:val="Akapitzlist"/>
        <w:numPr>
          <w:ilvl w:val="0"/>
          <w:numId w:val="11"/>
        </w:numPr>
        <w:spacing w:after="0" w:line="276" w:lineRule="auto"/>
        <w:ind w:left="709" w:hanging="283"/>
        <w:jc w:val="both"/>
        <w:rPr>
          <w:rFonts w:ascii="Verdana" w:hAnsi="Verdana"/>
        </w:rPr>
      </w:pPr>
      <w:r w:rsidRPr="00AD0D42">
        <w:rPr>
          <w:rFonts w:ascii="Verdana" w:hAnsi="Verdana"/>
        </w:rPr>
        <w:t xml:space="preserve">gdy Wykonawca nieprawidłowo realizuje zobowiązania umowne, po dwukrotnym wezwaniu do usunięcia nieprawidłowości - w terminie 7 dni od upływu kolejno wyznaczonego terminu, </w:t>
      </w:r>
    </w:p>
    <w:p w14:paraId="59DF6017" w14:textId="5D5045AA" w:rsidR="00352A7B" w:rsidRPr="00AD0D42" w:rsidRDefault="00352A7B" w:rsidP="00AD0D42">
      <w:pPr>
        <w:pStyle w:val="Akapitzlist"/>
        <w:numPr>
          <w:ilvl w:val="0"/>
          <w:numId w:val="11"/>
        </w:numPr>
        <w:spacing w:after="0" w:line="276" w:lineRule="auto"/>
        <w:ind w:left="709" w:hanging="283"/>
        <w:jc w:val="both"/>
        <w:rPr>
          <w:rFonts w:ascii="Verdana" w:hAnsi="Verdana"/>
        </w:rPr>
      </w:pPr>
      <w:r w:rsidRPr="00AD0D42">
        <w:rPr>
          <w:rFonts w:ascii="Verdana" w:hAnsi="Verdana"/>
        </w:rPr>
        <w:t xml:space="preserve">gdy Wykonawcy dwukrotnie naliczono kary umowne wymienione w </w:t>
      </w:r>
      <w:bookmarkStart w:id="13" w:name="_Hlk211331868"/>
      <w:r w:rsidRPr="00AD0D42">
        <w:rPr>
          <w:rFonts w:ascii="Verdana" w:hAnsi="Verdana"/>
        </w:rPr>
        <w:t>§</w:t>
      </w:r>
      <w:r w:rsidR="008735EC">
        <w:rPr>
          <w:rFonts w:ascii="Verdana" w:hAnsi="Verdana"/>
        </w:rPr>
        <w:t xml:space="preserve"> </w:t>
      </w:r>
      <w:r w:rsidR="008735EC" w:rsidRPr="003524E6">
        <w:rPr>
          <w:rFonts w:ascii="Verdana" w:hAnsi="Verdana"/>
          <w:color w:val="000000" w:themeColor="text1"/>
        </w:rPr>
        <w:t>13</w:t>
      </w:r>
      <w:r w:rsidRPr="008735EC">
        <w:rPr>
          <w:rFonts w:ascii="Verdana" w:hAnsi="Verdana"/>
          <w:color w:val="EE0000"/>
        </w:rPr>
        <w:t xml:space="preserve">  </w:t>
      </w:r>
      <w:bookmarkEnd w:id="13"/>
      <w:r w:rsidRPr="00AD0D42">
        <w:rPr>
          <w:rFonts w:ascii="Verdana" w:hAnsi="Verdana"/>
        </w:rPr>
        <w:t>niniejszej umowy – w terminie 7 dni od daty naliczenia kolejnej kary.</w:t>
      </w:r>
    </w:p>
    <w:p w14:paraId="69762DEA" w14:textId="3B066546" w:rsidR="00352A7B" w:rsidRPr="00AD0D42" w:rsidRDefault="00352A7B" w:rsidP="00AD0D42">
      <w:pPr>
        <w:pStyle w:val="Akapitzlist"/>
        <w:numPr>
          <w:ilvl w:val="0"/>
          <w:numId w:val="5"/>
        </w:numPr>
        <w:spacing w:after="0" w:line="276" w:lineRule="auto"/>
        <w:jc w:val="both"/>
        <w:rPr>
          <w:rFonts w:ascii="Verdana" w:hAnsi="Verdana"/>
        </w:rPr>
      </w:pPr>
      <w:r w:rsidRPr="00AD0D42">
        <w:rPr>
          <w:rFonts w:ascii="Verdana" w:hAnsi="Verdana"/>
        </w:rPr>
        <w:t>Wykonawcy przysługuje prawo odstąpienia od umowy w szczególności jeżeli:</w:t>
      </w:r>
    </w:p>
    <w:p w14:paraId="620B18D8" w14:textId="77777777" w:rsidR="00352A7B" w:rsidRPr="00AD0D42" w:rsidRDefault="00352A7B" w:rsidP="00AD0D42">
      <w:pPr>
        <w:pStyle w:val="Akapitzlist"/>
        <w:numPr>
          <w:ilvl w:val="0"/>
          <w:numId w:val="12"/>
        </w:numPr>
        <w:spacing w:after="0" w:line="276" w:lineRule="auto"/>
        <w:jc w:val="both"/>
        <w:rPr>
          <w:rFonts w:ascii="Verdana" w:hAnsi="Verdana"/>
        </w:rPr>
      </w:pPr>
      <w:r w:rsidRPr="00AD0D42">
        <w:rPr>
          <w:rFonts w:ascii="Verdana" w:hAnsi="Verdana"/>
        </w:rPr>
        <w:t xml:space="preserve">Zamawiający odmawia bez uzasadnionych przyczyn odbioru robót lub odmawia podpisania protokołu odbioru wykonywanych robót – po wyznaczeniu dodatkowego terminu do dokonania odbioru lub podpisania protokołu odbioru wykonywanych robót, w terminie 7 dni od upływu wyznaczonego terminu, </w:t>
      </w:r>
    </w:p>
    <w:p w14:paraId="3DDFAD9E" w14:textId="41D093A3" w:rsidR="00352A7B" w:rsidRPr="00AD0D42" w:rsidRDefault="00352A7B" w:rsidP="00AD0D42">
      <w:pPr>
        <w:pStyle w:val="Akapitzlist"/>
        <w:numPr>
          <w:ilvl w:val="0"/>
          <w:numId w:val="12"/>
        </w:numPr>
        <w:spacing w:after="0" w:line="276" w:lineRule="auto"/>
        <w:jc w:val="both"/>
        <w:rPr>
          <w:rFonts w:ascii="Verdana" w:hAnsi="Verdana"/>
        </w:rPr>
      </w:pPr>
      <w:r w:rsidRPr="00AD0D42">
        <w:rPr>
          <w:rFonts w:ascii="Verdana" w:hAnsi="Verdana"/>
        </w:rPr>
        <w:t>Zamawiający zawiadomi Wykonawcę, iż wobec zaistnienia uprzednio nieprzewidzianych okoliczności, nie będzie mógł spełnić swoich zobowiązań umownych wobec Wykonawcy w terminie 7 dni od daty zawiadomienia.</w:t>
      </w:r>
    </w:p>
    <w:p w14:paraId="7B73E0C1" w14:textId="77777777" w:rsidR="007574D9" w:rsidRPr="00AD0D42" w:rsidRDefault="00352A7B" w:rsidP="00AD0D42">
      <w:pPr>
        <w:pStyle w:val="Akapitzlist"/>
        <w:numPr>
          <w:ilvl w:val="0"/>
          <w:numId w:val="5"/>
        </w:numPr>
        <w:tabs>
          <w:tab w:val="left" w:pos="426"/>
        </w:tabs>
        <w:spacing w:after="0" w:line="276" w:lineRule="auto"/>
        <w:ind w:left="426" w:hanging="284"/>
        <w:jc w:val="both"/>
        <w:rPr>
          <w:rFonts w:ascii="Verdana" w:hAnsi="Verdana"/>
        </w:rPr>
      </w:pPr>
      <w:r w:rsidRPr="00AD0D42">
        <w:rPr>
          <w:rFonts w:ascii="Verdana" w:hAnsi="Verdana"/>
        </w:rPr>
        <w:t>Odstąpienie od umowy powinno nastąpić w formie pisemnej pod rygorem nieważności takiego oświadczenia i powinno zawierać uzasadnienie.</w:t>
      </w:r>
    </w:p>
    <w:p w14:paraId="3188FCA9" w14:textId="77777777" w:rsidR="00FE01D0" w:rsidRPr="00BB6250" w:rsidRDefault="00D933FE" w:rsidP="00FE01D0">
      <w:pPr>
        <w:pStyle w:val="Akapitzlist"/>
        <w:numPr>
          <w:ilvl w:val="0"/>
          <w:numId w:val="5"/>
        </w:numPr>
        <w:tabs>
          <w:tab w:val="left" w:pos="426"/>
        </w:tabs>
        <w:spacing w:after="0" w:line="276" w:lineRule="auto"/>
        <w:ind w:left="284" w:hanging="142"/>
        <w:jc w:val="both"/>
        <w:rPr>
          <w:rFonts w:ascii="Verdana" w:hAnsi="Verdana"/>
        </w:rPr>
      </w:pPr>
      <w:r w:rsidRPr="00BB6250">
        <w:rPr>
          <w:rFonts w:ascii="Verdana" w:hAnsi="Verdana"/>
        </w:rPr>
        <w:t>W przypadkach określonych w ust. 1 pkt 2)-8) i ust. 2 Stronom przysługuje prawo</w:t>
      </w:r>
      <w:r w:rsidR="007574D9" w:rsidRPr="00BB6250">
        <w:rPr>
          <w:rFonts w:ascii="Verdana" w:hAnsi="Verdana"/>
        </w:rPr>
        <w:t xml:space="preserve"> </w:t>
      </w:r>
      <w:r w:rsidR="009B5768" w:rsidRPr="00BB6250">
        <w:rPr>
          <w:rFonts w:ascii="Verdana" w:hAnsi="Verdana"/>
        </w:rPr>
        <w:t xml:space="preserve">odstąpienia od </w:t>
      </w:r>
      <w:r w:rsidRPr="00BB6250">
        <w:rPr>
          <w:rFonts w:ascii="Verdana" w:hAnsi="Verdana"/>
        </w:rPr>
        <w:t>umowy w trybie natychmiastowym. Ust. 3 stosuje się odpowiednio.</w:t>
      </w:r>
    </w:p>
    <w:p w14:paraId="4571A12A" w14:textId="63AE51E7" w:rsidR="00283F04" w:rsidRPr="00BB6250" w:rsidRDefault="008C0F3F" w:rsidP="00FE01D0">
      <w:pPr>
        <w:pStyle w:val="Akapitzlist"/>
        <w:numPr>
          <w:ilvl w:val="0"/>
          <w:numId w:val="5"/>
        </w:numPr>
        <w:tabs>
          <w:tab w:val="left" w:pos="426"/>
        </w:tabs>
        <w:spacing w:after="0" w:line="276" w:lineRule="auto"/>
        <w:ind w:left="284" w:hanging="142"/>
        <w:jc w:val="both"/>
        <w:rPr>
          <w:rFonts w:ascii="Verdana" w:hAnsi="Verdana"/>
        </w:rPr>
      </w:pPr>
      <w:r w:rsidRPr="00BB6250">
        <w:rPr>
          <w:rFonts w:ascii="Verdana" w:hAnsi="Verdana"/>
        </w:rPr>
        <w:t>Obowiązki Stron w przypadku odstąpienia od umowy</w:t>
      </w:r>
      <w:r w:rsidR="00F30BD7" w:rsidRPr="00BB6250">
        <w:rPr>
          <w:rFonts w:ascii="Verdana" w:hAnsi="Verdana"/>
        </w:rPr>
        <w:t>:</w:t>
      </w:r>
      <w:r w:rsidRPr="00BB6250">
        <w:rPr>
          <w:rFonts w:ascii="Verdana" w:hAnsi="Verdana"/>
        </w:rPr>
        <w:t xml:space="preserve"> </w:t>
      </w:r>
    </w:p>
    <w:p w14:paraId="75474589" w14:textId="6D0A2A5A" w:rsidR="00283F04" w:rsidRPr="00AD0D42" w:rsidRDefault="00283F04" w:rsidP="00AD0D42">
      <w:pPr>
        <w:pStyle w:val="Akapitzlist"/>
        <w:numPr>
          <w:ilvl w:val="2"/>
          <w:numId w:val="7"/>
        </w:numPr>
        <w:spacing w:after="0" w:line="276" w:lineRule="auto"/>
        <w:ind w:left="709"/>
        <w:jc w:val="both"/>
        <w:rPr>
          <w:rFonts w:ascii="Verdana" w:hAnsi="Verdana"/>
        </w:rPr>
      </w:pPr>
      <w:r w:rsidRPr="00AD0D42">
        <w:rPr>
          <w:rFonts w:ascii="Verdana" w:hAnsi="Verdana"/>
        </w:rPr>
        <w:t>W przypadku odstąpienia od umowy przez którąkolwiek ze Stron, na Wykonawcy i Zamawiającym spoczywają następujące obowiązki:</w:t>
      </w:r>
    </w:p>
    <w:p w14:paraId="51E04EC3" w14:textId="55365AAE" w:rsidR="00283F04" w:rsidRPr="00AD0D42" w:rsidRDefault="00283F04" w:rsidP="00AD0D42">
      <w:pPr>
        <w:pStyle w:val="Akapitzlist"/>
        <w:numPr>
          <w:ilvl w:val="0"/>
          <w:numId w:val="20"/>
        </w:numPr>
        <w:spacing w:after="0" w:line="276" w:lineRule="auto"/>
        <w:ind w:left="1134"/>
        <w:jc w:val="both"/>
        <w:rPr>
          <w:rFonts w:ascii="Verdana" w:hAnsi="Verdana"/>
        </w:rPr>
      </w:pPr>
      <w:r w:rsidRPr="00AD0D42">
        <w:rPr>
          <w:rFonts w:ascii="Verdana" w:hAnsi="Verdana"/>
        </w:rPr>
        <w:lastRenderedPageBreak/>
        <w:t>w terminie 7 dni od daty odstąpienia od umowy Wykonawca przy udziale Zamawiającego sporządzi protokół inwentaryzacji robót w toku wg stanu na dzień rozwiązania/odstąpienia od umowy,</w:t>
      </w:r>
    </w:p>
    <w:p w14:paraId="60D744DA" w14:textId="61167E4C" w:rsidR="00283F04" w:rsidRPr="00AD0D42" w:rsidRDefault="00283F04" w:rsidP="00AD0D42">
      <w:pPr>
        <w:pStyle w:val="Akapitzlist"/>
        <w:numPr>
          <w:ilvl w:val="0"/>
          <w:numId w:val="20"/>
        </w:numPr>
        <w:spacing w:after="0" w:line="276" w:lineRule="auto"/>
        <w:ind w:left="1134"/>
        <w:jc w:val="both"/>
        <w:rPr>
          <w:rFonts w:ascii="Verdana" w:hAnsi="Verdana"/>
        </w:rPr>
      </w:pPr>
      <w:r w:rsidRPr="00AD0D42">
        <w:rPr>
          <w:rFonts w:ascii="Verdana" w:hAnsi="Verdana"/>
        </w:rPr>
        <w:t>Wykonawca zabezpieczy przerwane roboty w zakresie obustronnie uzgodnionym na koszt tej Strony, która ponosi odpowiedzialność za rozwiązanie/odstąpienie od umowy,</w:t>
      </w:r>
    </w:p>
    <w:p w14:paraId="6295FE49" w14:textId="36F80C97" w:rsidR="00283F04" w:rsidRPr="00AD0D42" w:rsidRDefault="00283F04" w:rsidP="00AD0D42">
      <w:pPr>
        <w:pStyle w:val="Akapitzlist"/>
        <w:numPr>
          <w:ilvl w:val="0"/>
          <w:numId w:val="20"/>
        </w:numPr>
        <w:spacing w:after="0" w:line="276" w:lineRule="auto"/>
        <w:ind w:left="1134"/>
        <w:jc w:val="both"/>
        <w:rPr>
          <w:rFonts w:ascii="Verdana" w:hAnsi="Verdana"/>
        </w:rPr>
      </w:pPr>
      <w:r w:rsidRPr="00AD0D42">
        <w:rPr>
          <w:rFonts w:ascii="Verdana" w:hAnsi="Verdana"/>
        </w:rPr>
        <w:t>Wykonawca zgłosi do dokonania przez Zamawiającego odbioru robót przerwanych oraz zabezpieczających, jeżeli rozwiązanie/odstąpienie od umowy nastąpiło z przyczyn, za które Wykonawca nie odpowiada,</w:t>
      </w:r>
    </w:p>
    <w:p w14:paraId="07EAD007" w14:textId="2A2B84E5" w:rsidR="00283F04" w:rsidRPr="00AD0D42" w:rsidRDefault="00283F04" w:rsidP="00AD0D42">
      <w:pPr>
        <w:pStyle w:val="Akapitzlist"/>
        <w:numPr>
          <w:ilvl w:val="0"/>
          <w:numId w:val="20"/>
        </w:numPr>
        <w:spacing w:after="0" w:line="276" w:lineRule="auto"/>
        <w:ind w:left="1134"/>
        <w:jc w:val="both"/>
        <w:rPr>
          <w:rFonts w:ascii="Verdana" w:hAnsi="Verdana"/>
        </w:rPr>
      </w:pPr>
      <w:r w:rsidRPr="00AD0D42">
        <w:rPr>
          <w:rFonts w:ascii="Verdana" w:hAnsi="Verdana"/>
        </w:rPr>
        <w:t>Wykonawca niezwłocznie, a najpóźniej w terminie 7 dni usunie z terenu budowy urządzenia przez niego dostarczone lub wniesione,</w:t>
      </w:r>
    </w:p>
    <w:p w14:paraId="563B43A8" w14:textId="7B8D454E" w:rsidR="00283F04" w:rsidRPr="00AD0D42" w:rsidRDefault="00283F04" w:rsidP="00AD0D42">
      <w:pPr>
        <w:pStyle w:val="Akapitzlist"/>
        <w:numPr>
          <w:ilvl w:val="2"/>
          <w:numId w:val="7"/>
        </w:numPr>
        <w:spacing w:after="0" w:line="276" w:lineRule="auto"/>
        <w:ind w:left="709"/>
        <w:jc w:val="both"/>
        <w:rPr>
          <w:rFonts w:ascii="Verdana" w:hAnsi="Verdana"/>
        </w:rPr>
      </w:pPr>
      <w:r w:rsidRPr="00AD0D42">
        <w:rPr>
          <w:rFonts w:ascii="Verdana" w:hAnsi="Verdana"/>
        </w:rPr>
        <w:t>Zamawiający w razie odstąpienia od umowy z przyczyn, za które odpowiada, zobowiązany jest do:</w:t>
      </w:r>
    </w:p>
    <w:p w14:paraId="0DD2D1D8" w14:textId="23CEAC1B" w:rsidR="00283F04" w:rsidRPr="00AD0D42" w:rsidRDefault="00283F04" w:rsidP="00AD0D42">
      <w:pPr>
        <w:pStyle w:val="Akapitzlist"/>
        <w:numPr>
          <w:ilvl w:val="0"/>
          <w:numId w:val="21"/>
        </w:numPr>
        <w:spacing w:after="0" w:line="276" w:lineRule="auto"/>
        <w:ind w:left="1134" w:hanging="425"/>
        <w:jc w:val="both"/>
        <w:rPr>
          <w:rFonts w:ascii="Verdana" w:hAnsi="Verdana"/>
        </w:rPr>
      </w:pPr>
      <w:r w:rsidRPr="00AD0D42">
        <w:rPr>
          <w:rFonts w:ascii="Verdana" w:hAnsi="Verdana"/>
        </w:rPr>
        <w:t>dokonania odbioru robót przerwanych oraz do zapłaty wynagrodzenia za roboty, które zostały wykonane do dnia odstąpienia,</w:t>
      </w:r>
    </w:p>
    <w:p w14:paraId="7BC765EB" w14:textId="6507D4AB" w:rsidR="00B96AFA" w:rsidRPr="00AD0D42" w:rsidRDefault="00283F04" w:rsidP="00AD0D42">
      <w:pPr>
        <w:pStyle w:val="Akapitzlist"/>
        <w:numPr>
          <w:ilvl w:val="0"/>
          <w:numId w:val="21"/>
        </w:numPr>
        <w:spacing w:after="0" w:line="276" w:lineRule="auto"/>
        <w:ind w:left="1134" w:hanging="425"/>
        <w:jc w:val="both"/>
        <w:rPr>
          <w:rFonts w:ascii="Verdana" w:hAnsi="Verdana"/>
        </w:rPr>
      </w:pPr>
      <w:r w:rsidRPr="00AD0D42">
        <w:rPr>
          <w:rFonts w:ascii="Verdana" w:hAnsi="Verdana"/>
        </w:rPr>
        <w:t xml:space="preserve">rozliczenia się z Wykonawcą z tytułu nierozliczonych w inny sposób kosztów </w:t>
      </w:r>
      <w:r w:rsidR="0005354F" w:rsidRPr="00AD0D42">
        <w:rPr>
          <w:rFonts w:ascii="Verdana" w:hAnsi="Verdana"/>
        </w:rPr>
        <w:t>prac.</w:t>
      </w:r>
    </w:p>
    <w:p w14:paraId="2EFA9CDE" w14:textId="77777777" w:rsidR="00B96AFA" w:rsidRPr="00AD0D42" w:rsidRDefault="00B96AFA" w:rsidP="00FE01D0">
      <w:pPr>
        <w:spacing w:after="0" w:line="276" w:lineRule="auto"/>
        <w:jc w:val="center"/>
        <w:rPr>
          <w:rFonts w:ascii="Verdana" w:hAnsi="Verdana"/>
          <w:b/>
        </w:rPr>
      </w:pPr>
    </w:p>
    <w:p w14:paraId="3F23AE0C" w14:textId="68346B99" w:rsidR="00C17B66" w:rsidRPr="00AD0D42" w:rsidRDefault="00C17B66" w:rsidP="00FE01D0">
      <w:pPr>
        <w:spacing w:after="0" w:line="276" w:lineRule="auto"/>
        <w:jc w:val="center"/>
        <w:rPr>
          <w:rFonts w:ascii="Verdana" w:hAnsi="Verdana"/>
          <w:b/>
        </w:rPr>
      </w:pPr>
      <w:r w:rsidRPr="00AD0D42">
        <w:rPr>
          <w:rFonts w:ascii="Verdana" w:hAnsi="Verdana"/>
          <w:b/>
        </w:rPr>
        <w:t>§ 1</w:t>
      </w:r>
      <w:r w:rsidR="006A37D7">
        <w:rPr>
          <w:rFonts w:ascii="Verdana" w:hAnsi="Verdana"/>
          <w:b/>
        </w:rPr>
        <w:t>5</w:t>
      </w:r>
      <w:r w:rsidR="00FE01D0" w:rsidRPr="00FE01D0">
        <w:t xml:space="preserve"> </w:t>
      </w:r>
      <w:r w:rsidR="00FE01D0" w:rsidRPr="00FE01D0">
        <w:rPr>
          <w:rFonts w:ascii="Verdana" w:hAnsi="Verdana"/>
          <w:b/>
        </w:rPr>
        <w:t>Zmiany w umowie</w:t>
      </w:r>
    </w:p>
    <w:p w14:paraId="71C2FD8B" w14:textId="77777777" w:rsidR="00475542" w:rsidRPr="00AD0D42" w:rsidRDefault="00B63EF3" w:rsidP="00AD0D42">
      <w:pPr>
        <w:pStyle w:val="Akapitzlist"/>
        <w:numPr>
          <w:ilvl w:val="0"/>
          <w:numId w:val="6"/>
        </w:numPr>
        <w:spacing w:after="0" w:line="276" w:lineRule="auto"/>
        <w:ind w:left="284" w:hanging="284"/>
        <w:jc w:val="both"/>
        <w:rPr>
          <w:rFonts w:ascii="Verdana" w:hAnsi="Verdana"/>
        </w:rPr>
      </w:pPr>
      <w:r w:rsidRPr="00AD0D42">
        <w:rPr>
          <w:rFonts w:ascii="Verdana" w:hAnsi="Verdana"/>
        </w:rPr>
        <w:t>Zamawiający przewiduje istotne zmiany postanowień zawartej umowy w stosunku do treści oferty, na podstawie której dokonano wyboru Wykonawcy.</w:t>
      </w:r>
    </w:p>
    <w:p w14:paraId="15CD8E2E" w14:textId="4D347D98" w:rsidR="00B63EF3" w:rsidRPr="00AD0D42" w:rsidRDefault="00B63EF3" w:rsidP="00AD0D42">
      <w:pPr>
        <w:pStyle w:val="Akapitzlist"/>
        <w:numPr>
          <w:ilvl w:val="0"/>
          <w:numId w:val="6"/>
        </w:numPr>
        <w:spacing w:after="0" w:line="276" w:lineRule="auto"/>
        <w:ind w:left="284" w:hanging="284"/>
        <w:jc w:val="both"/>
        <w:rPr>
          <w:rFonts w:ascii="Verdana" w:hAnsi="Verdana"/>
        </w:rPr>
      </w:pPr>
      <w:r w:rsidRPr="00AD0D42">
        <w:rPr>
          <w:rFonts w:ascii="Verdana" w:hAnsi="Verdana"/>
        </w:rPr>
        <w:t>Zamawiający określa następujące warunki, w jakich przewiduje możliwość dokonania zmian zawartej umowy:</w:t>
      </w:r>
    </w:p>
    <w:p w14:paraId="09D42FC4" w14:textId="7CB13B3A" w:rsidR="00B63EF3" w:rsidRPr="00AD0D42" w:rsidRDefault="00B63EF3" w:rsidP="00AD0D42">
      <w:pPr>
        <w:pStyle w:val="Akapitzlist"/>
        <w:numPr>
          <w:ilvl w:val="0"/>
          <w:numId w:val="22"/>
        </w:numPr>
        <w:spacing w:after="0" w:line="276" w:lineRule="auto"/>
        <w:jc w:val="both"/>
        <w:rPr>
          <w:rFonts w:ascii="Verdana" w:hAnsi="Verdana"/>
        </w:rPr>
      </w:pPr>
      <w:r w:rsidRPr="00AD0D42">
        <w:rPr>
          <w:rFonts w:ascii="Verdana" w:hAnsi="Verdana"/>
        </w:rPr>
        <w:t>konieczność zmiany terminu umownego z powodu:</w:t>
      </w:r>
    </w:p>
    <w:p w14:paraId="2C391665" w14:textId="4759035C" w:rsidR="00B63EF3" w:rsidRPr="00AD0D42" w:rsidRDefault="00B63EF3" w:rsidP="00AD0D42">
      <w:pPr>
        <w:pStyle w:val="Akapitzlist"/>
        <w:numPr>
          <w:ilvl w:val="1"/>
          <w:numId w:val="22"/>
        </w:numPr>
        <w:spacing w:after="0" w:line="276" w:lineRule="auto"/>
        <w:jc w:val="both"/>
        <w:rPr>
          <w:rFonts w:ascii="Verdana" w:hAnsi="Verdana"/>
        </w:rPr>
      </w:pPr>
      <w:r w:rsidRPr="00AD0D42">
        <w:rPr>
          <w:rFonts w:ascii="Verdana" w:hAnsi="Verdana"/>
        </w:rPr>
        <w:t>działania siły wyższej, tj. wyjątkowego zdarzenia lub okoliczności,</w:t>
      </w:r>
    </w:p>
    <w:p w14:paraId="40565EF7" w14:textId="77777777" w:rsidR="00475542" w:rsidRPr="00AD0D42" w:rsidRDefault="00B63EF3" w:rsidP="00AD0D42">
      <w:pPr>
        <w:pStyle w:val="Akapitzlist"/>
        <w:numPr>
          <w:ilvl w:val="1"/>
          <w:numId w:val="22"/>
        </w:numPr>
        <w:spacing w:after="0" w:line="276" w:lineRule="auto"/>
        <w:jc w:val="both"/>
        <w:rPr>
          <w:rFonts w:ascii="Verdana" w:hAnsi="Verdana"/>
        </w:rPr>
      </w:pPr>
      <w:r w:rsidRPr="00AD0D42">
        <w:rPr>
          <w:rFonts w:ascii="Verdana" w:hAnsi="Verdana"/>
        </w:rPr>
        <w:t>wyjątkowo niesprzyjających warunków fizycznych lub atmosferycznych,</w:t>
      </w:r>
    </w:p>
    <w:p w14:paraId="256AD6CC" w14:textId="531A0E7A" w:rsidR="00475542" w:rsidRPr="00AD0D42" w:rsidRDefault="00B63EF3" w:rsidP="00AD0D42">
      <w:pPr>
        <w:pStyle w:val="Akapitzlist"/>
        <w:numPr>
          <w:ilvl w:val="1"/>
          <w:numId w:val="22"/>
        </w:numPr>
        <w:spacing w:after="0" w:line="276" w:lineRule="auto"/>
        <w:jc w:val="both"/>
        <w:rPr>
          <w:rFonts w:ascii="Verdana" w:hAnsi="Verdana"/>
        </w:rPr>
      </w:pPr>
      <w:r w:rsidRPr="00AD0D42">
        <w:rPr>
          <w:rFonts w:ascii="Verdana" w:hAnsi="Verdana"/>
        </w:rPr>
        <w:t>nadzwyczajnych zdarzeń gospodarczych niezależnych od Zamawiającego, których</w:t>
      </w:r>
      <w:r w:rsidR="00A34831" w:rsidRPr="00AD0D42">
        <w:rPr>
          <w:rFonts w:ascii="Verdana" w:hAnsi="Verdana"/>
        </w:rPr>
        <w:t xml:space="preserve"> </w:t>
      </w:r>
      <w:r w:rsidRPr="00AD0D42">
        <w:rPr>
          <w:rFonts w:ascii="Verdana" w:hAnsi="Verdana"/>
        </w:rPr>
        <w:t xml:space="preserve">Zamawiający </w:t>
      </w:r>
      <w:r w:rsidR="0070221D" w:rsidRPr="00AD0D42">
        <w:rPr>
          <w:rFonts w:ascii="Verdana" w:hAnsi="Verdana"/>
        </w:rPr>
        <w:t xml:space="preserve">  </w:t>
      </w:r>
      <w:r w:rsidRPr="00AD0D42">
        <w:rPr>
          <w:rFonts w:ascii="Verdana" w:hAnsi="Verdana"/>
        </w:rPr>
        <w:t>nie mógł przewidzieć w chwili zawarcia umowy,</w:t>
      </w:r>
    </w:p>
    <w:p w14:paraId="72D7E2B3" w14:textId="77777777" w:rsidR="00475542" w:rsidRPr="00AD0D42" w:rsidRDefault="00B63EF3" w:rsidP="00AD0D42">
      <w:pPr>
        <w:pStyle w:val="Akapitzlist"/>
        <w:numPr>
          <w:ilvl w:val="1"/>
          <w:numId w:val="22"/>
        </w:numPr>
        <w:spacing w:after="0" w:line="276" w:lineRule="auto"/>
        <w:jc w:val="both"/>
        <w:rPr>
          <w:rFonts w:ascii="Verdana" w:hAnsi="Verdana"/>
        </w:rPr>
      </w:pPr>
      <w:r w:rsidRPr="00AD0D42">
        <w:rPr>
          <w:rFonts w:ascii="Verdana" w:hAnsi="Verdana"/>
        </w:rPr>
        <w:t>wystąpienia zamówień dodatkowych niezbędnych do prawidłowego wykonania realizowanego zamówienia podstawowego, których wykonanie stało się konieczne na skutek sytuacji niemożliwej wcześniej do przewidzenia,</w:t>
      </w:r>
    </w:p>
    <w:p w14:paraId="1C7A357B" w14:textId="542587CA" w:rsidR="00475542" w:rsidRPr="00AD0D42" w:rsidRDefault="00B63EF3" w:rsidP="00AD0D42">
      <w:pPr>
        <w:pStyle w:val="Akapitzlist"/>
        <w:numPr>
          <w:ilvl w:val="1"/>
          <w:numId w:val="22"/>
        </w:numPr>
        <w:spacing w:after="0" w:line="276" w:lineRule="auto"/>
        <w:jc w:val="both"/>
        <w:rPr>
          <w:rFonts w:ascii="Verdana" w:hAnsi="Verdana"/>
        </w:rPr>
      </w:pPr>
      <w:r w:rsidRPr="00AD0D42">
        <w:rPr>
          <w:rFonts w:ascii="Verdana" w:hAnsi="Verdana"/>
        </w:rPr>
        <w:t>zmian będących następstwem okoliczności leżących po stronie Zamawiającego, w szczególności wstrzymanie robót przez Zamawiającego,</w:t>
      </w:r>
    </w:p>
    <w:p w14:paraId="5EB64E40" w14:textId="21B449A6" w:rsidR="00B63EF3" w:rsidRPr="00AD0D42" w:rsidRDefault="00B63EF3" w:rsidP="00AD0D42">
      <w:pPr>
        <w:pStyle w:val="Akapitzlist"/>
        <w:numPr>
          <w:ilvl w:val="1"/>
          <w:numId w:val="22"/>
        </w:numPr>
        <w:spacing w:after="0" w:line="276" w:lineRule="auto"/>
        <w:jc w:val="both"/>
        <w:rPr>
          <w:rFonts w:ascii="Verdana" w:hAnsi="Verdana"/>
        </w:rPr>
      </w:pPr>
      <w:r w:rsidRPr="00AD0D42">
        <w:rPr>
          <w:rFonts w:ascii="Verdana" w:hAnsi="Verdana"/>
        </w:rPr>
        <w:t>zmian wynikających z konieczności wykonania robót niezwiązanych bezpośrednio z przedmiotem umowy i nieprzewidywalnych, których brak wykonania uniemożliwia lub utrudnia prawidłowe wykonanie przedmiotu umowy,</w:t>
      </w:r>
    </w:p>
    <w:p w14:paraId="12E4D69A" w14:textId="1B99A04D" w:rsidR="00B63EF3" w:rsidRPr="00AD0D42" w:rsidRDefault="00B63EF3" w:rsidP="00AD0D42">
      <w:pPr>
        <w:pStyle w:val="Akapitzlist"/>
        <w:numPr>
          <w:ilvl w:val="0"/>
          <w:numId w:val="22"/>
        </w:numPr>
        <w:spacing w:after="0" w:line="276" w:lineRule="auto"/>
        <w:jc w:val="both"/>
        <w:rPr>
          <w:rFonts w:ascii="Verdana" w:hAnsi="Verdana"/>
        </w:rPr>
      </w:pPr>
      <w:r w:rsidRPr="00AD0D42">
        <w:rPr>
          <w:rFonts w:ascii="Verdana" w:hAnsi="Verdana"/>
        </w:rPr>
        <w:t>zmiana technologii wykonania robót, lub zmiana materiałów, jeżeli nowe rozwiązania będą korzystne dla Zamawiającego, przy zachowaniu niepogorszonych standardów jakościowych i bez zmian cen.</w:t>
      </w:r>
    </w:p>
    <w:p w14:paraId="70099441" w14:textId="21D584EB" w:rsidR="00B63EF3" w:rsidRPr="00AD0D42" w:rsidRDefault="00B63EF3" w:rsidP="00AD0D42">
      <w:pPr>
        <w:pStyle w:val="Akapitzlist"/>
        <w:numPr>
          <w:ilvl w:val="0"/>
          <w:numId w:val="6"/>
        </w:numPr>
        <w:spacing w:after="0" w:line="276" w:lineRule="auto"/>
        <w:ind w:left="284"/>
        <w:jc w:val="both"/>
        <w:rPr>
          <w:rFonts w:ascii="Verdana" w:hAnsi="Verdana"/>
        </w:rPr>
      </w:pPr>
      <w:r w:rsidRPr="00AD0D42">
        <w:rPr>
          <w:rFonts w:ascii="Verdana" w:hAnsi="Verdana"/>
        </w:rPr>
        <w:t xml:space="preserve">Wniosek o ewentualne zmiany postanowień zawartej umowy Wykonawca winien dostarczyć do Zamawiającego w terminie nie później niż 14 dni przed upływem </w:t>
      </w:r>
      <w:r w:rsidRPr="00AD0D42">
        <w:rPr>
          <w:rFonts w:ascii="Verdana" w:hAnsi="Verdana"/>
        </w:rPr>
        <w:lastRenderedPageBreak/>
        <w:t>terminu umownego. W przeciwnym wypadku Zamawiający może pozostawić wniosek bez biegu.</w:t>
      </w:r>
    </w:p>
    <w:p w14:paraId="3A89784D" w14:textId="63E4347B" w:rsidR="00B63EF3" w:rsidRPr="00AD0D42" w:rsidRDefault="00B63EF3" w:rsidP="00AD0D42">
      <w:pPr>
        <w:pStyle w:val="Akapitzlist"/>
        <w:numPr>
          <w:ilvl w:val="0"/>
          <w:numId w:val="6"/>
        </w:numPr>
        <w:spacing w:after="0" w:line="276" w:lineRule="auto"/>
        <w:ind w:left="284"/>
        <w:jc w:val="both"/>
        <w:rPr>
          <w:rFonts w:ascii="Verdana" w:hAnsi="Verdana"/>
        </w:rPr>
      </w:pPr>
      <w:r w:rsidRPr="00AD0D42">
        <w:rPr>
          <w:rFonts w:ascii="Verdana" w:hAnsi="Verdana"/>
        </w:rPr>
        <w:t>Wykonawcy nie przysługuje roszczenie o wprowadzenie zmian.</w:t>
      </w:r>
    </w:p>
    <w:p w14:paraId="22E67675" w14:textId="34419EDC" w:rsidR="00071A97" w:rsidRPr="00AD0D42" w:rsidRDefault="00071A97" w:rsidP="00AD0D42">
      <w:pPr>
        <w:pStyle w:val="Akapitzlist"/>
        <w:numPr>
          <w:ilvl w:val="0"/>
          <w:numId w:val="6"/>
        </w:numPr>
        <w:spacing w:after="0" w:line="276" w:lineRule="auto"/>
        <w:ind w:left="284"/>
        <w:jc w:val="both"/>
        <w:rPr>
          <w:rFonts w:ascii="Verdana" w:hAnsi="Verdana"/>
        </w:rPr>
      </w:pPr>
      <w:r w:rsidRPr="00AD0D42">
        <w:rPr>
          <w:rFonts w:ascii="Verdana" w:hAnsi="Verdana"/>
        </w:rPr>
        <w:t>Zmiany umowy wymagają formy pisemnej pod rygorem nieważności i będą dopuszczalne w granicach unormowania art. 439 oraz art. 455 ustawy Prawo zamówień publicznych.</w:t>
      </w:r>
    </w:p>
    <w:p w14:paraId="5F813DA4" w14:textId="68B99411" w:rsidR="00707829" w:rsidRPr="006A37D7" w:rsidRDefault="00071A97" w:rsidP="00AD0D42">
      <w:pPr>
        <w:pStyle w:val="Akapitzlist"/>
        <w:numPr>
          <w:ilvl w:val="0"/>
          <w:numId w:val="6"/>
        </w:numPr>
        <w:spacing w:after="0" w:line="276" w:lineRule="auto"/>
        <w:ind w:left="284"/>
        <w:jc w:val="both"/>
        <w:rPr>
          <w:rFonts w:ascii="Verdana" w:hAnsi="Verdana"/>
        </w:rPr>
      </w:pPr>
      <w:r w:rsidRPr="00AD0D42">
        <w:rPr>
          <w:rFonts w:ascii="Verdana" w:hAnsi="Verdana"/>
        </w:rPr>
        <w:t>Zamawiający przewiduje, w celu należytego wykonania przedmiotu umowy, możliwość zmiany jej postanowień w stosunku do treści oferty Wykonawcy jeżeli po zawarciu umowy dojdzie do zmian przepisów prawa lub wprowadzenia nowych przepisów prawa lub zmiany lub wprowadzenia nowej bezwzględnie obowiązującej normy powodującej konieczność zmiany, modyfikacji lub odstępstwa w odniesieniu do przedmiotu zamówienia. Wystąpienie  wyżej wymienionej okoliczności nie stanowi zobowiązania Zamawiającego do dokonania zmiany, ani nie może stanowić podstawy roszczeń Wykonawcy do ich dokonania.</w:t>
      </w:r>
    </w:p>
    <w:p w14:paraId="7207374E" w14:textId="77777777" w:rsidR="00B96AFA" w:rsidRPr="00AD0D42" w:rsidRDefault="00B96AFA" w:rsidP="00AD0D42">
      <w:pPr>
        <w:spacing w:after="0" w:line="276" w:lineRule="auto"/>
        <w:jc w:val="both"/>
        <w:rPr>
          <w:rFonts w:ascii="Verdana" w:hAnsi="Verdana"/>
          <w:b/>
        </w:rPr>
      </w:pPr>
    </w:p>
    <w:p w14:paraId="0FAA8ABD" w14:textId="208266C3" w:rsidR="00C17B66" w:rsidRPr="00AD0D42" w:rsidRDefault="00C17B66" w:rsidP="0053715E">
      <w:pPr>
        <w:spacing w:after="0" w:line="276" w:lineRule="auto"/>
        <w:jc w:val="center"/>
        <w:rPr>
          <w:rFonts w:ascii="Verdana" w:hAnsi="Verdana"/>
          <w:b/>
        </w:rPr>
      </w:pPr>
      <w:r w:rsidRPr="00AD0D42">
        <w:rPr>
          <w:rFonts w:ascii="Verdana" w:hAnsi="Verdana"/>
          <w:b/>
        </w:rPr>
        <w:t>§ 1</w:t>
      </w:r>
      <w:r w:rsidR="006A37D7">
        <w:rPr>
          <w:rFonts w:ascii="Verdana" w:hAnsi="Verdana"/>
          <w:b/>
        </w:rPr>
        <w:t>6</w:t>
      </w:r>
      <w:r w:rsidR="0053715E" w:rsidRPr="0053715E">
        <w:t xml:space="preserve"> </w:t>
      </w:r>
      <w:r w:rsidR="0053715E" w:rsidRPr="0053715E">
        <w:rPr>
          <w:rFonts w:ascii="Verdana" w:hAnsi="Verdana"/>
          <w:b/>
        </w:rPr>
        <w:t>Postanowienia końcowe</w:t>
      </w:r>
    </w:p>
    <w:p w14:paraId="329808F4" w14:textId="443DD303" w:rsidR="00357AB2" w:rsidRPr="00AD0D42" w:rsidRDefault="00357AB2" w:rsidP="00AD0D42">
      <w:pPr>
        <w:pStyle w:val="Akapitzlist"/>
        <w:numPr>
          <w:ilvl w:val="0"/>
          <w:numId w:val="23"/>
        </w:numPr>
        <w:spacing w:after="0" w:line="276" w:lineRule="auto"/>
        <w:ind w:left="284"/>
        <w:jc w:val="both"/>
        <w:rPr>
          <w:rFonts w:ascii="Verdana" w:hAnsi="Verdana"/>
        </w:rPr>
      </w:pPr>
      <w:r w:rsidRPr="00AD0D42">
        <w:rPr>
          <w:rFonts w:ascii="Verdana" w:hAnsi="Verdana"/>
        </w:rPr>
        <w:t>Wszelkie zmiany oraz odstąpienie od niniejszej umowy wymagają formy pisemnej pod rygorem nieważności, z zastrzeżeniem ust. 2.</w:t>
      </w:r>
    </w:p>
    <w:p w14:paraId="0D9C4D17" w14:textId="3588CE13" w:rsidR="00357AB2" w:rsidRPr="00AD0D42" w:rsidRDefault="00357AB2" w:rsidP="00AD0D42">
      <w:pPr>
        <w:pStyle w:val="Akapitzlist"/>
        <w:numPr>
          <w:ilvl w:val="0"/>
          <w:numId w:val="23"/>
        </w:numPr>
        <w:spacing w:after="0" w:line="276" w:lineRule="auto"/>
        <w:ind w:left="284"/>
        <w:jc w:val="both"/>
        <w:rPr>
          <w:rFonts w:ascii="Verdana" w:hAnsi="Verdana"/>
        </w:rPr>
      </w:pPr>
      <w:r w:rsidRPr="00AD0D42">
        <w:rPr>
          <w:rFonts w:ascii="Verdana" w:hAnsi="Verdana"/>
        </w:rPr>
        <w:t xml:space="preserve">Zmiany personalne na stanowiskach przedstawicieli stron, o których mowa w § </w:t>
      </w:r>
      <w:r w:rsidR="00937224" w:rsidRPr="00AD0D42">
        <w:rPr>
          <w:rFonts w:ascii="Verdana" w:hAnsi="Verdana"/>
        </w:rPr>
        <w:t>3</w:t>
      </w:r>
      <w:r w:rsidRPr="00AD0D42">
        <w:rPr>
          <w:rFonts w:ascii="Verdana" w:hAnsi="Verdana"/>
        </w:rPr>
        <w:t xml:space="preserve"> niniejszej umowy nie wymagają aneksu do umowy, a jedynie pisemnego lub </w:t>
      </w:r>
      <w:r w:rsidR="00433AC5" w:rsidRPr="00AD0D42">
        <w:rPr>
          <w:rFonts w:ascii="Verdana" w:hAnsi="Verdana"/>
        </w:rPr>
        <w:br/>
      </w:r>
      <w:r w:rsidRPr="00AD0D42">
        <w:rPr>
          <w:rFonts w:ascii="Verdana" w:hAnsi="Verdana"/>
        </w:rPr>
        <w:t>e-mailowego powiadomienia stron.</w:t>
      </w:r>
    </w:p>
    <w:p w14:paraId="404613AB" w14:textId="64DCE786" w:rsidR="00357AB2" w:rsidRPr="00AD0D42" w:rsidRDefault="00357AB2" w:rsidP="00AD0D42">
      <w:pPr>
        <w:pStyle w:val="Akapitzlist"/>
        <w:numPr>
          <w:ilvl w:val="0"/>
          <w:numId w:val="23"/>
        </w:numPr>
        <w:spacing w:after="0" w:line="276" w:lineRule="auto"/>
        <w:ind w:left="284"/>
        <w:jc w:val="both"/>
        <w:rPr>
          <w:rFonts w:ascii="Verdana" w:hAnsi="Verdana"/>
        </w:rPr>
      </w:pPr>
      <w:r w:rsidRPr="00AD0D42">
        <w:rPr>
          <w:rFonts w:ascii="Verdana" w:hAnsi="Verdana"/>
        </w:rPr>
        <w:t>Wszelkie spory mogące wynikać z realizacji niniejszej umowy rozstrzygać będzie Sąd rzeczowo właściwy dla siedziby  Zamawiającego.</w:t>
      </w:r>
    </w:p>
    <w:p w14:paraId="5B6D5652" w14:textId="56257B17" w:rsidR="00357AB2" w:rsidRPr="00AD0D42" w:rsidRDefault="00357AB2" w:rsidP="00AD0D42">
      <w:pPr>
        <w:pStyle w:val="Akapitzlist"/>
        <w:numPr>
          <w:ilvl w:val="0"/>
          <w:numId w:val="23"/>
        </w:numPr>
        <w:spacing w:after="0" w:line="276" w:lineRule="auto"/>
        <w:ind w:left="284"/>
        <w:jc w:val="both"/>
        <w:rPr>
          <w:rFonts w:ascii="Verdana" w:hAnsi="Verdana"/>
        </w:rPr>
      </w:pPr>
      <w:r w:rsidRPr="00AD0D42">
        <w:rPr>
          <w:rFonts w:ascii="Verdana" w:hAnsi="Verdana"/>
        </w:rPr>
        <w:t>W sprawach nie uregulowanych niniejszą umową zastosowanie mają odpowiednie obowiązujące przepisy prawa, a w szczególności Kodeksu cywilnego</w:t>
      </w:r>
      <w:r w:rsidR="00F64411" w:rsidRPr="00AD0D42">
        <w:rPr>
          <w:rFonts w:ascii="Verdana" w:hAnsi="Verdana"/>
        </w:rPr>
        <w:t>,</w:t>
      </w:r>
      <w:r w:rsidRPr="00AD0D42">
        <w:rPr>
          <w:rFonts w:ascii="Verdana" w:hAnsi="Verdana"/>
        </w:rPr>
        <w:t xml:space="preserve"> Prawa budowlanego</w:t>
      </w:r>
      <w:r w:rsidR="00937224" w:rsidRPr="00AD0D42">
        <w:rPr>
          <w:rFonts w:ascii="Verdana" w:hAnsi="Verdana"/>
        </w:rPr>
        <w:t xml:space="preserve"> oraz ustawy PZP.</w:t>
      </w:r>
    </w:p>
    <w:p w14:paraId="0C956168" w14:textId="75503F2F" w:rsidR="00357AB2" w:rsidRPr="00AD0D42" w:rsidRDefault="00357AB2" w:rsidP="00AD0D42">
      <w:pPr>
        <w:pStyle w:val="Akapitzlist"/>
        <w:numPr>
          <w:ilvl w:val="0"/>
          <w:numId w:val="23"/>
        </w:numPr>
        <w:spacing w:after="0" w:line="276" w:lineRule="auto"/>
        <w:ind w:left="284"/>
        <w:jc w:val="both"/>
        <w:rPr>
          <w:rFonts w:ascii="Verdana" w:hAnsi="Verdana"/>
        </w:rPr>
      </w:pPr>
      <w:r w:rsidRPr="00AD0D42">
        <w:rPr>
          <w:rFonts w:ascii="Verdana" w:hAnsi="Verdana"/>
        </w:rPr>
        <w:t xml:space="preserve">Wykonawca oświadcza, że zapoznał się z </w:t>
      </w:r>
      <w:bookmarkStart w:id="14" w:name="_Hlk232171812"/>
      <w:r w:rsidRPr="00AD0D42">
        <w:rPr>
          <w:rFonts w:ascii="Verdana" w:hAnsi="Verdana"/>
        </w:rPr>
        <w:t xml:space="preserve">klauzulą informacyjną dotyczącą przetwarzania danych osobowych </w:t>
      </w:r>
      <w:r w:rsidR="00004ADA" w:rsidRPr="00AD0D42">
        <w:rPr>
          <w:rFonts w:ascii="Verdana" w:hAnsi="Verdana"/>
        </w:rPr>
        <w:t>w jednostce</w:t>
      </w:r>
      <w:bookmarkEnd w:id="14"/>
      <w:r w:rsidRPr="00AD0D42">
        <w:rPr>
          <w:rFonts w:ascii="Verdana" w:hAnsi="Verdana"/>
        </w:rPr>
        <w:t>.</w:t>
      </w:r>
    </w:p>
    <w:p w14:paraId="59C68F8C" w14:textId="749CBC1B" w:rsidR="00357AB2" w:rsidRPr="00AD0D42" w:rsidRDefault="00357AB2" w:rsidP="00AD0D42">
      <w:pPr>
        <w:pStyle w:val="Akapitzlist"/>
        <w:numPr>
          <w:ilvl w:val="0"/>
          <w:numId w:val="23"/>
        </w:numPr>
        <w:spacing w:after="0" w:line="276" w:lineRule="auto"/>
        <w:ind w:left="284"/>
        <w:jc w:val="both"/>
        <w:rPr>
          <w:rFonts w:ascii="Verdana" w:hAnsi="Verdana"/>
        </w:rPr>
      </w:pPr>
      <w:r w:rsidRPr="00AD0D42">
        <w:rPr>
          <w:rFonts w:ascii="Verdana" w:hAnsi="Verdana"/>
        </w:rPr>
        <w:t>Umowę sporządzono w 2 jednobrzmiących egzemplarzach z przeznaczeniem po jednym dla każdej ze Stron.</w:t>
      </w:r>
    </w:p>
    <w:p w14:paraId="317DD39D" w14:textId="315BC882" w:rsidR="00357AB2" w:rsidRPr="00AD0D42" w:rsidRDefault="00357AB2" w:rsidP="00AD0D42">
      <w:pPr>
        <w:pStyle w:val="Akapitzlist"/>
        <w:numPr>
          <w:ilvl w:val="0"/>
          <w:numId w:val="23"/>
        </w:numPr>
        <w:spacing w:after="0" w:line="276" w:lineRule="auto"/>
        <w:ind w:left="284"/>
        <w:jc w:val="both"/>
        <w:rPr>
          <w:rFonts w:ascii="Verdana" w:hAnsi="Verdana"/>
        </w:rPr>
      </w:pPr>
      <w:r w:rsidRPr="00AD0D42">
        <w:rPr>
          <w:rFonts w:ascii="Verdana" w:hAnsi="Verdana"/>
        </w:rPr>
        <w:t>Integralną część umowy stanowią załączniki:</w:t>
      </w:r>
    </w:p>
    <w:p w14:paraId="432BFB23" w14:textId="2BF74669" w:rsidR="00357AB2" w:rsidRPr="00AD0D42" w:rsidRDefault="009961F5" w:rsidP="00AD0D42">
      <w:pPr>
        <w:pStyle w:val="Akapitzlist"/>
        <w:numPr>
          <w:ilvl w:val="0"/>
          <w:numId w:val="24"/>
        </w:numPr>
        <w:spacing w:after="0" w:line="276" w:lineRule="auto"/>
        <w:jc w:val="both"/>
        <w:rPr>
          <w:rFonts w:ascii="Verdana" w:hAnsi="Verdana"/>
        </w:rPr>
      </w:pPr>
      <w:r w:rsidRPr="00AD0D42">
        <w:rPr>
          <w:rFonts w:ascii="Verdana" w:hAnsi="Verdana"/>
        </w:rPr>
        <w:t>Szczegółowy o</w:t>
      </w:r>
      <w:r w:rsidR="00357AB2" w:rsidRPr="00AD0D42">
        <w:rPr>
          <w:rFonts w:ascii="Verdana" w:hAnsi="Verdana"/>
        </w:rPr>
        <w:t xml:space="preserve">pis przedmiotu </w:t>
      </w:r>
      <w:r w:rsidRPr="00AD0D42">
        <w:rPr>
          <w:rFonts w:ascii="Verdana" w:hAnsi="Verdana"/>
        </w:rPr>
        <w:t>zamówienia</w:t>
      </w:r>
    </w:p>
    <w:p w14:paraId="49848223" w14:textId="4F37A523" w:rsidR="00357AB2" w:rsidRPr="00AD0D42" w:rsidRDefault="00357AB2" w:rsidP="00AD0D42">
      <w:pPr>
        <w:pStyle w:val="Akapitzlist"/>
        <w:numPr>
          <w:ilvl w:val="0"/>
          <w:numId w:val="24"/>
        </w:numPr>
        <w:spacing w:after="0" w:line="276" w:lineRule="auto"/>
        <w:jc w:val="both"/>
        <w:rPr>
          <w:rFonts w:ascii="Verdana" w:hAnsi="Verdana"/>
        </w:rPr>
      </w:pPr>
      <w:r w:rsidRPr="00AD0D42">
        <w:rPr>
          <w:rFonts w:ascii="Verdana" w:hAnsi="Verdana"/>
        </w:rPr>
        <w:t>Oferta cenowa</w:t>
      </w:r>
    </w:p>
    <w:p w14:paraId="6032DC8D" w14:textId="77777777" w:rsidR="00433AC5" w:rsidRPr="00AD0D42" w:rsidRDefault="00357AB2" w:rsidP="00AD0D42">
      <w:pPr>
        <w:pStyle w:val="Akapitzlist"/>
        <w:numPr>
          <w:ilvl w:val="0"/>
          <w:numId w:val="24"/>
        </w:numPr>
        <w:spacing w:after="0" w:line="276" w:lineRule="auto"/>
        <w:jc w:val="both"/>
        <w:rPr>
          <w:rFonts w:ascii="Verdana" w:hAnsi="Verdana"/>
        </w:rPr>
      </w:pPr>
      <w:r w:rsidRPr="00AD0D42">
        <w:rPr>
          <w:rFonts w:ascii="Verdana" w:hAnsi="Verdana"/>
        </w:rPr>
        <w:t xml:space="preserve">Program </w:t>
      </w:r>
      <w:r w:rsidR="001176AD" w:rsidRPr="00AD0D42">
        <w:rPr>
          <w:rFonts w:ascii="Verdana" w:hAnsi="Verdana"/>
        </w:rPr>
        <w:t>Funkcjonalno</w:t>
      </w:r>
      <w:r w:rsidRPr="00AD0D42">
        <w:rPr>
          <w:rFonts w:ascii="Verdana" w:hAnsi="Verdana"/>
        </w:rPr>
        <w:t>-Użytkowy</w:t>
      </w:r>
    </w:p>
    <w:p w14:paraId="094E4409" w14:textId="0204AD7C" w:rsidR="00357AB2" w:rsidRPr="00AD0D42" w:rsidRDefault="00357AB2" w:rsidP="00AD0D42">
      <w:pPr>
        <w:pStyle w:val="Akapitzlist"/>
        <w:numPr>
          <w:ilvl w:val="0"/>
          <w:numId w:val="24"/>
        </w:numPr>
        <w:spacing w:after="0" w:line="276" w:lineRule="auto"/>
        <w:jc w:val="both"/>
        <w:rPr>
          <w:rFonts w:ascii="Verdana" w:hAnsi="Verdana"/>
        </w:rPr>
      </w:pPr>
      <w:r w:rsidRPr="00AD0D42">
        <w:rPr>
          <w:rFonts w:ascii="Verdana" w:hAnsi="Verdana"/>
        </w:rPr>
        <w:t>Protokół odbioru wykonanych robót</w:t>
      </w:r>
    </w:p>
    <w:p w14:paraId="59232081" w14:textId="6B059BCB" w:rsidR="00357AB2" w:rsidRDefault="00357AB2" w:rsidP="004937E3">
      <w:pPr>
        <w:spacing w:after="0" w:line="276" w:lineRule="auto"/>
        <w:jc w:val="both"/>
        <w:rPr>
          <w:rFonts w:ascii="Verdana" w:hAnsi="Verdana"/>
        </w:rPr>
      </w:pPr>
    </w:p>
    <w:p w14:paraId="5136AD03" w14:textId="39982614" w:rsidR="00BB6250" w:rsidRDefault="00BB6250" w:rsidP="004937E3">
      <w:pPr>
        <w:spacing w:after="0" w:line="276" w:lineRule="auto"/>
        <w:jc w:val="both"/>
        <w:rPr>
          <w:rFonts w:ascii="Verdana" w:hAnsi="Verdana"/>
        </w:rPr>
      </w:pPr>
    </w:p>
    <w:p w14:paraId="1CF9ACE0" w14:textId="3169DE86" w:rsidR="00BB6250" w:rsidRDefault="00BB6250" w:rsidP="004937E3">
      <w:pPr>
        <w:spacing w:after="0" w:line="276" w:lineRule="auto"/>
        <w:jc w:val="both"/>
        <w:rPr>
          <w:rFonts w:ascii="Verdana" w:hAnsi="Verdana"/>
        </w:rPr>
      </w:pPr>
    </w:p>
    <w:p w14:paraId="458A89A7" w14:textId="77777777" w:rsidR="00BB6250" w:rsidRPr="00AD0D42" w:rsidRDefault="00BB6250" w:rsidP="004937E3">
      <w:pPr>
        <w:spacing w:after="0" w:line="276" w:lineRule="auto"/>
        <w:jc w:val="both"/>
        <w:rPr>
          <w:rFonts w:ascii="Verdana" w:hAnsi="Verdana"/>
        </w:rPr>
      </w:pPr>
    </w:p>
    <w:p w14:paraId="33A2D7D8" w14:textId="2FC4FD5C" w:rsidR="00357AB2" w:rsidRPr="00AD0D42" w:rsidRDefault="001176AD" w:rsidP="00AD0D42">
      <w:pPr>
        <w:spacing w:after="0" w:line="276" w:lineRule="auto"/>
        <w:jc w:val="both"/>
        <w:rPr>
          <w:rFonts w:ascii="Verdana" w:hAnsi="Verdana"/>
        </w:rPr>
      </w:pPr>
      <w:r w:rsidRPr="00AD0D42">
        <w:rPr>
          <w:rFonts w:ascii="Verdana" w:hAnsi="Verdana"/>
        </w:rPr>
        <w:t xml:space="preserve">       </w:t>
      </w:r>
      <w:r w:rsidR="00357AB2" w:rsidRPr="00AD0D42">
        <w:rPr>
          <w:rFonts w:ascii="Verdana" w:hAnsi="Verdana"/>
        </w:rPr>
        <w:t>Zamawiający:</w:t>
      </w:r>
      <w:r w:rsidR="00357AB2" w:rsidRPr="00AD0D42">
        <w:rPr>
          <w:rFonts w:ascii="Verdana" w:hAnsi="Verdana"/>
        </w:rPr>
        <w:tab/>
      </w:r>
      <w:r w:rsidR="00357AB2" w:rsidRPr="00AD0D42">
        <w:rPr>
          <w:rFonts w:ascii="Verdana" w:hAnsi="Verdana"/>
        </w:rPr>
        <w:tab/>
      </w:r>
      <w:r w:rsidR="00357AB2" w:rsidRPr="00AD0D42">
        <w:rPr>
          <w:rFonts w:ascii="Verdana" w:hAnsi="Verdana"/>
        </w:rPr>
        <w:tab/>
      </w:r>
      <w:r w:rsidR="00357AB2" w:rsidRPr="00AD0D42">
        <w:rPr>
          <w:rFonts w:ascii="Verdana" w:hAnsi="Verdana"/>
        </w:rPr>
        <w:tab/>
      </w:r>
      <w:r w:rsidR="00357AB2" w:rsidRPr="00AD0D42">
        <w:rPr>
          <w:rFonts w:ascii="Verdana" w:hAnsi="Verdana"/>
        </w:rPr>
        <w:tab/>
      </w:r>
      <w:r w:rsidRPr="00AD0D42">
        <w:rPr>
          <w:rFonts w:ascii="Verdana" w:hAnsi="Verdana"/>
        </w:rPr>
        <w:t xml:space="preserve">                            </w:t>
      </w:r>
      <w:r w:rsidR="00357AB2" w:rsidRPr="00AD0D42">
        <w:rPr>
          <w:rFonts w:ascii="Verdana" w:hAnsi="Verdana"/>
        </w:rPr>
        <w:t>Wykonawca:</w:t>
      </w:r>
    </w:p>
    <w:p w14:paraId="29C398C0" w14:textId="77777777" w:rsidR="0061778D" w:rsidRPr="00AD0D42" w:rsidRDefault="0061778D" w:rsidP="00AD0D42">
      <w:pPr>
        <w:spacing w:after="0" w:line="276" w:lineRule="auto"/>
        <w:jc w:val="both"/>
        <w:rPr>
          <w:rFonts w:ascii="Verdana" w:hAnsi="Verdana"/>
        </w:rPr>
      </w:pPr>
    </w:p>
    <w:p w14:paraId="6B9B0C96" w14:textId="00787F98" w:rsidR="00452AE1" w:rsidRPr="00AD0D42" w:rsidRDefault="00452AE1" w:rsidP="00AD0D42">
      <w:pPr>
        <w:spacing w:after="0" w:line="276" w:lineRule="auto"/>
        <w:jc w:val="both"/>
        <w:rPr>
          <w:rFonts w:ascii="Verdana" w:hAnsi="Verdana"/>
        </w:rPr>
      </w:pPr>
      <w:r w:rsidRPr="00AD0D42">
        <w:rPr>
          <w:rFonts w:ascii="Verdana" w:hAnsi="Verdana"/>
        </w:rPr>
        <w:br w:type="page"/>
      </w:r>
    </w:p>
    <w:p w14:paraId="608A4660" w14:textId="314CD274" w:rsidR="008C0561" w:rsidRPr="00452AE1" w:rsidRDefault="008C0561" w:rsidP="004937E3">
      <w:pPr>
        <w:spacing w:after="0" w:line="276" w:lineRule="auto"/>
        <w:jc w:val="right"/>
        <w:rPr>
          <w:rFonts w:ascii="Verdana" w:hAnsi="Verdana"/>
          <w:sz w:val="20"/>
          <w:szCs w:val="20"/>
        </w:rPr>
      </w:pPr>
      <w:r w:rsidRPr="00AD0D42">
        <w:rPr>
          <w:rFonts w:ascii="Verdana" w:hAnsi="Verdana"/>
        </w:rPr>
        <w:lastRenderedPageBreak/>
        <w:t>Załącznik n</w:t>
      </w:r>
      <w:r w:rsidRPr="00452AE1">
        <w:rPr>
          <w:rFonts w:ascii="Verdana" w:hAnsi="Verdana"/>
          <w:sz w:val="20"/>
          <w:szCs w:val="20"/>
        </w:rPr>
        <w:t>r 4 do umowy nr…………………………</w:t>
      </w:r>
    </w:p>
    <w:p w14:paraId="1E13DF0C" w14:textId="77777777" w:rsidR="008C0561" w:rsidRPr="00452AE1" w:rsidRDefault="008C0561" w:rsidP="00AD0D42">
      <w:pPr>
        <w:spacing w:after="0" w:line="276" w:lineRule="auto"/>
        <w:jc w:val="both"/>
        <w:rPr>
          <w:rFonts w:ascii="Verdana" w:hAnsi="Verdana"/>
          <w:sz w:val="20"/>
          <w:szCs w:val="20"/>
        </w:rPr>
      </w:pPr>
    </w:p>
    <w:p w14:paraId="7B609590" w14:textId="77777777" w:rsidR="008C0561" w:rsidRPr="00452AE1" w:rsidRDefault="008C0561" w:rsidP="004937E3">
      <w:pPr>
        <w:spacing w:after="0" w:line="276" w:lineRule="auto"/>
        <w:jc w:val="center"/>
        <w:rPr>
          <w:rFonts w:ascii="Verdana" w:hAnsi="Verdana"/>
          <w:b/>
          <w:sz w:val="20"/>
          <w:szCs w:val="20"/>
        </w:rPr>
      </w:pPr>
      <w:r w:rsidRPr="00452AE1">
        <w:rPr>
          <w:rFonts w:ascii="Verdana" w:hAnsi="Verdana"/>
          <w:b/>
          <w:sz w:val="20"/>
          <w:szCs w:val="20"/>
        </w:rPr>
        <w:t>PROTOKÓŁ</w:t>
      </w:r>
    </w:p>
    <w:p w14:paraId="4356BD15" w14:textId="77777777" w:rsidR="008C0561" w:rsidRPr="00452AE1" w:rsidRDefault="008C0561" w:rsidP="004937E3">
      <w:pPr>
        <w:spacing w:after="0" w:line="276" w:lineRule="auto"/>
        <w:jc w:val="center"/>
        <w:rPr>
          <w:rFonts w:ascii="Verdana" w:hAnsi="Verdana"/>
          <w:b/>
          <w:sz w:val="20"/>
          <w:szCs w:val="20"/>
        </w:rPr>
      </w:pPr>
      <w:r w:rsidRPr="00452AE1">
        <w:rPr>
          <w:rFonts w:ascii="Verdana" w:hAnsi="Verdana"/>
          <w:b/>
          <w:sz w:val="20"/>
          <w:szCs w:val="20"/>
        </w:rPr>
        <w:t>ODBIORU WYKONYWANYCH ROBÓT</w:t>
      </w:r>
    </w:p>
    <w:p w14:paraId="71A0AD8F" w14:textId="77777777" w:rsidR="008C0561" w:rsidRPr="00452AE1" w:rsidRDefault="008C0561" w:rsidP="00AD0D42">
      <w:pPr>
        <w:spacing w:after="0" w:line="276" w:lineRule="auto"/>
        <w:jc w:val="both"/>
        <w:rPr>
          <w:rFonts w:ascii="Verdana" w:hAnsi="Verdana"/>
          <w:sz w:val="20"/>
          <w:szCs w:val="20"/>
        </w:rPr>
      </w:pPr>
    </w:p>
    <w:p w14:paraId="78323660" w14:textId="77777777" w:rsidR="00990382" w:rsidRDefault="008C0561" w:rsidP="00AD0D42">
      <w:pPr>
        <w:spacing w:after="0" w:line="276" w:lineRule="auto"/>
        <w:jc w:val="both"/>
        <w:rPr>
          <w:rFonts w:ascii="Verdana" w:hAnsi="Verdana"/>
          <w:sz w:val="20"/>
          <w:szCs w:val="20"/>
        </w:rPr>
      </w:pPr>
      <w:r w:rsidRPr="00452AE1">
        <w:rPr>
          <w:rFonts w:ascii="Verdana" w:hAnsi="Verdana"/>
          <w:sz w:val="20"/>
          <w:szCs w:val="20"/>
        </w:rPr>
        <w:t>Sporządzony dnia ______________ w sprawie odbioru robót pt</w:t>
      </w:r>
      <w:r w:rsidR="00D375C5" w:rsidRPr="00452AE1">
        <w:rPr>
          <w:rFonts w:ascii="Verdana" w:hAnsi="Verdana"/>
          <w:sz w:val="20"/>
          <w:szCs w:val="20"/>
        </w:rPr>
        <w:t>. „</w:t>
      </w:r>
      <w:r w:rsidR="00990382" w:rsidRPr="00990382">
        <w:rPr>
          <w:rFonts w:ascii="Verdana" w:hAnsi="Verdana"/>
          <w:sz w:val="20"/>
          <w:szCs w:val="20"/>
        </w:rPr>
        <w:t xml:space="preserve">„Przegląd i serwis instalacji klimatyzacyjnej wykonanej na podstawie umowy nr ……………….. z dnia …………….. w lokalizacjach Ośrodka Pomocy Społecznej w Gliwicach”. </w:t>
      </w:r>
    </w:p>
    <w:p w14:paraId="6D215379" w14:textId="1DA258B7"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zgodnie z umową nr ………………………</w:t>
      </w:r>
      <w:r w:rsidR="006426FA" w:rsidRPr="00452AE1">
        <w:rPr>
          <w:rFonts w:ascii="Verdana" w:hAnsi="Verdana"/>
          <w:sz w:val="20"/>
          <w:szCs w:val="20"/>
        </w:rPr>
        <w:t>………………</w:t>
      </w:r>
      <w:r w:rsidRPr="00452AE1">
        <w:rPr>
          <w:rFonts w:ascii="Verdana" w:hAnsi="Verdana"/>
          <w:sz w:val="20"/>
          <w:szCs w:val="20"/>
        </w:rPr>
        <w:t>.</w:t>
      </w:r>
    </w:p>
    <w:p w14:paraId="0F1168DC" w14:textId="4AD38895"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Zamawiający: Gliwice-miasto na prawach powiatu, ul. Zwycięstwa 21, 44-100 Gliwice, NIP: 6311006640, reprezentowanym przez Prezydenta Miasta w imieniu którego i na rzecz działa:</w:t>
      </w:r>
      <w:r w:rsidR="006426FA" w:rsidRPr="00452AE1">
        <w:rPr>
          <w:rFonts w:ascii="Verdana" w:hAnsi="Verdana"/>
          <w:sz w:val="20"/>
          <w:szCs w:val="20"/>
        </w:rPr>
        <w:t xml:space="preserve"> </w:t>
      </w:r>
      <w:r w:rsidRPr="00452AE1">
        <w:rPr>
          <w:rFonts w:ascii="Verdana" w:hAnsi="Verdana"/>
          <w:sz w:val="20"/>
          <w:szCs w:val="20"/>
        </w:rPr>
        <w:t xml:space="preserve">Brygida Jankowska – Dyrektor Ośrodka Pomocy Społecznej, z siedzibą w Gliwicach, kod 44-100, ul. Górnych Wałów 9, NIP: 631-13-31-802, pełnomocnictwo nr </w:t>
      </w:r>
      <w:r w:rsidR="00F32607" w:rsidRPr="00F32607">
        <w:rPr>
          <w:rFonts w:ascii="Verdana" w:hAnsi="Verdana"/>
          <w:sz w:val="20"/>
          <w:szCs w:val="20"/>
        </w:rPr>
        <w:t>2026/15946/S/PM</w:t>
      </w:r>
      <w:r w:rsidRPr="00452AE1">
        <w:rPr>
          <w:rFonts w:ascii="Verdana" w:hAnsi="Verdana"/>
          <w:sz w:val="20"/>
          <w:szCs w:val="20"/>
        </w:rPr>
        <w:t xml:space="preserve"> Prezydenta Miasta Gliwice.</w:t>
      </w:r>
    </w:p>
    <w:p w14:paraId="1D90F24D" w14:textId="77777777" w:rsidR="006426FA" w:rsidRPr="00452AE1" w:rsidRDefault="006426FA" w:rsidP="00AD0D42">
      <w:pPr>
        <w:spacing w:after="0" w:line="276" w:lineRule="auto"/>
        <w:jc w:val="both"/>
        <w:rPr>
          <w:rFonts w:ascii="Verdana" w:hAnsi="Verdana"/>
          <w:sz w:val="20"/>
          <w:szCs w:val="20"/>
        </w:rPr>
      </w:pPr>
    </w:p>
    <w:p w14:paraId="29F08622" w14:textId="00FDA433"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Wykonawcą: ……………………………….zwanym w treści umowy „Wykonawcą”.</w:t>
      </w:r>
    </w:p>
    <w:p w14:paraId="0B568166" w14:textId="77777777" w:rsidR="008C0561" w:rsidRPr="00452AE1" w:rsidRDefault="008C0561" w:rsidP="00AD0D42">
      <w:pPr>
        <w:spacing w:after="0" w:line="276" w:lineRule="auto"/>
        <w:jc w:val="both"/>
        <w:rPr>
          <w:rFonts w:ascii="Verdana" w:hAnsi="Verdana"/>
          <w:sz w:val="20"/>
          <w:szCs w:val="20"/>
        </w:rPr>
      </w:pPr>
    </w:p>
    <w:p w14:paraId="1F9F7F49" w14:textId="3DE96C68"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 xml:space="preserve">Przedstawiciele Zamawiającego:  </w:t>
      </w:r>
    </w:p>
    <w:p w14:paraId="44E2E138" w14:textId="77777777"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w:t>
      </w:r>
    </w:p>
    <w:p w14:paraId="2845A257" w14:textId="77777777" w:rsidR="00F32607" w:rsidRDefault="00F32607" w:rsidP="00AD0D42">
      <w:pPr>
        <w:spacing w:after="0" w:line="276" w:lineRule="auto"/>
        <w:jc w:val="both"/>
        <w:rPr>
          <w:rFonts w:ascii="Verdana" w:hAnsi="Verdana"/>
          <w:sz w:val="20"/>
          <w:szCs w:val="20"/>
        </w:rPr>
      </w:pPr>
    </w:p>
    <w:p w14:paraId="1052D3D3" w14:textId="28BAFB41"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 xml:space="preserve">Przedstawiciel Wykonawcy:  </w:t>
      </w:r>
    </w:p>
    <w:p w14:paraId="72CFD107" w14:textId="30CF91A0"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w:t>
      </w:r>
    </w:p>
    <w:p w14:paraId="2C19A2A7" w14:textId="77777777" w:rsidR="00F32607" w:rsidRDefault="00F32607" w:rsidP="00AD0D42">
      <w:pPr>
        <w:spacing w:after="0" w:line="276" w:lineRule="auto"/>
        <w:jc w:val="both"/>
        <w:rPr>
          <w:rFonts w:ascii="Verdana" w:hAnsi="Verdana"/>
          <w:sz w:val="20"/>
          <w:szCs w:val="20"/>
        </w:rPr>
      </w:pPr>
    </w:p>
    <w:p w14:paraId="2992EC56" w14:textId="1271A027"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Zakres odebranych robót: Zgodnie z umową nr</w:t>
      </w:r>
      <w:r w:rsidR="006426FA" w:rsidRPr="00452AE1">
        <w:rPr>
          <w:rFonts w:ascii="Verdana" w:hAnsi="Verdana"/>
          <w:sz w:val="20"/>
          <w:szCs w:val="20"/>
        </w:rPr>
        <w:t>…………………………………………………………………..</w:t>
      </w:r>
      <w:r w:rsidRPr="00452AE1">
        <w:rPr>
          <w:rFonts w:ascii="Verdana" w:hAnsi="Verdana"/>
          <w:sz w:val="20"/>
          <w:szCs w:val="20"/>
        </w:rPr>
        <w:t xml:space="preserve"> …………………………………….……………………………………………………………………………………………………………………………………………………………………………………………………………………………………………………………</w:t>
      </w:r>
    </w:p>
    <w:p w14:paraId="45929572" w14:textId="77777777" w:rsidR="007E453E" w:rsidRPr="00452AE1" w:rsidRDefault="007E453E" w:rsidP="00AD0D42">
      <w:pPr>
        <w:spacing w:after="0" w:line="276" w:lineRule="auto"/>
        <w:jc w:val="both"/>
        <w:rPr>
          <w:rFonts w:ascii="Verdana" w:hAnsi="Verdana"/>
          <w:sz w:val="20"/>
          <w:szCs w:val="20"/>
        </w:rPr>
      </w:pPr>
    </w:p>
    <w:p w14:paraId="04815D36" w14:textId="32641BFD"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 xml:space="preserve">Uwagi do wykonywanych robót: </w:t>
      </w:r>
    </w:p>
    <w:p w14:paraId="71E19C68" w14:textId="125BE5D2"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w:t>
      </w:r>
    </w:p>
    <w:p w14:paraId="01CE7F8D" w14:textId="77777777" w:rsidR="00F32607" w:rsidRDefault="00F32607" w:rsidP="00AD0D42">
      <w:pPr>
        <w:spacing w:after="0" w:line="276" w:lineRule="auto"/>
        <w:jc w:val="both"/>
        <w:rPr>
          <w:rFonts w:ascii="Verdana" w:hAnsi="Verdana"/>
          <w:sz w:val="20"/>
          <w:szCs w:val="20"/>
        </w:rPr>
      </w:pPr>
    </w:p>
    <w:p w14:paraId="773A4008" w14:textId="6E81BA21"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Prace dodatkowe:</w:t>
      </w:r>
    </w:p>
    <w:p w14:paraId="10B775A9" w14:textId="302B90B9"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w:t>
      </w:r>
    </w:p>
    <w:p w14:paraId="1916BF00" w14:textId="77777777" w:rsidR="00F32607" w:rsidRDefault="00F32607" w:rsidP="00AD0D42">
      <w:pPr>
        <w:spacing w:after="0" w:line="276" w:lineRule="auto"/>
        <w:jc w:val="both"/>
        <w:rPr>
          <w:rFonts w:ascii="Verdana" w:hAnsi="Verdana"/>
          <w:sz w:val="20"/>
          <w:szCs w:val="20"/>
        </w:rPr>
      </w:pPr>
    </w:p>
    <w:p w14:paraId="791A8A02" w14:textId="69FFE590"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Protokół stanowi podstawę do wystawienia faktury.</w:t>
      </w:r>
    </w:p>
    <w:p w14:paraId="53889153" w14:textId="77777777" w:rsidR="00F32607" w:rsidRDefault="00F32607" w:rsidP="00AD0D42">
      <w:pPr>
        <w:spacing w:after="0" w:line="276" w:lineRule="auto"/>
        <w:jc w:val="both"/>
        <w:rPr>
          <w:rFonts w:ascii="Verdana" w:hAnsi="Verdana"/>
          <w:sz w:val="20"/>
          <w:szCs w:val="20"/>
        </w:rPr>
      </w:pPr>
    </w:p>
    <w:p w14:paraId="0A2D6BEF" w14:textId="18AA2CE2"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Na tym protokół zakończono i podpisano.</w:t>
      </w:r>
    </w:p>
    <w:p w14:paraId="0B927762" w14:textId="77777777" w:rsidR="008C0561" w:rsidRPr="00452AE1" w:rsidRDefault="008C0561" w:rsidP="00AD0D42">
      <w:pPr>
        <w:spacing w:after="0" w:line="276" w:lineRule="auto"/>
        <w:jc w:val="both"/>
        <w:rPr>
          <w:rFonts w:ascii="Verdana" w:hAnsi="Verdana"/>
          <w:sz w:val="20"/>
          <w:szCs w:val="20"/>
        </w:rPr>
      </w:pPr>
    </w:p>
    <w:p w14:paraId="440935F7" w14:textId="77777777" w:rsidR="00446E4A" w:rsidRDefault="00446E4A" w:rsidP="00AD0D42">
      <w:pPr>
        <w:spacing w:after="0" w:line="276" w:lineRule="auto"/>
        <w:jc w:val="both"/>
        <w:rPr>
          <w:rFonts w:ascii="Verdana" w:hAnsi="Verdana"/>
          <w:sz w:val="20"/>
          <w:szCs w:val="20"/>
        </w:rPr>
      </w:pPr>
    </w:p>
    <w:p w14:paraId="0CFAAFFD" w14:textId="00F7F89C"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Ze strony Wykonawcy</w:t>
      </w:r>
      <w:r w:rsidRPr="00452AE1">
        <w:rPr>
          <w:rFonts w:ascii="Verdana" w:hAnsi="Verdana"/>
          <w:sz w:val="20"/>
          <w:szCs w:val="20"/>
        </w:rPr>
        <w:tab/>
      </w:r>
      <w:r w:rsidRPr="00452AE1">
        <w:rPr>
          <w:rFonts w:ascii="Verdana" w:hAnsi="Verdana"/>
          <w:sz w:val="20"/>
          <w:szCs w:val="20"/>
        </w:rPr>
        <w:tab/>
      </w:r>
      <w:r w:rsidRPr="00452AE1">
        <w:rPr>
          <w:rFonts w:ascii="Verdana" w:hAnsi="Verdana"/>
          <w:sz w:val="20"/>
          <w:szCs w:val="20"/>
        </w:rPr>
        <w:tab/>
      </w:r>
      <w:r w:rsidR="006426FA" w:rsidRPr="00452AE1">
        <w:rPr>
          <w:rFonts w:ascii="Verdana" w:hAnsi="Verdana"/>
          <w:sz w:val="20"/>
          <w:szCs w:val="20"/>
        </w:rPr>
        <w:t xml:space="preserve">                             </w:t>
      </w:r>
      <w:r w:rsidRPr="00452AE1">
        <w:rPr>
          <w:rFonts w:ascii="Verdana" w:hAnsi="Verdana"/>
          <w:sz w:val="20"/>
          <w:szCs w:val="20"/>
        </w:rPr>
        <w:t>Ze</w:t>
      </w:r>
      <w:r w:rsidR="00446E4A">
        <w:rPr>
          <w:rFonts w:ascii="Verdana" w:hAnsi="Verdana"/>
          <w:sz w:val="20"/>
          <w:szCs w:val="20"/>
        </w:rPr>
        <w:t xml:space="preserve"> </w:t>
      </w:r>
      <w:r w:rsidRPr="00452AE1">
        <w:rPr>
          <w:rFonts w:ascii="Verdana" w:hAnsi="Verdana"/>
          <w:sz w:val="20"/>
          <w:szCs w:val="20"/>
        </w:rPr>
        <w:t>strony Zamawiającego</w:t>
      </w:r>
    </w:p>
    <w:p w14:paraId="6FD2DD51" w14:textId="77777777" w:rsidR="00446E4A" w:rsidRDefault="00446E4A" w:rsidP="00AD0D42">
      <w:pPr>
        <w:spacing w:after="0" w:line="276" w:lineRule="auto"/>
        <w:jc w:val="both"/>
        <w:rPr>
          <w:rFonts w:ascii="Verdana" w:hAnsi="Verdana"/>
          <w:sz w:val="20"/>
          <w:szCs w:val="20"/>
        </w:rPr>
      </w:pPr>
    </w:p>
    <w:p w14:paraId="0845CFDD" w14:textId="77777777" w:rsidR="00446E4A" w:rsidRDefault="00446E4A" w:rsidP="00AD0D42">
      <w:pPr>
        <w:spacing w:after="0" w:line="276" w:lineRule="auto"/>
        <w:jc w:val="both"/>
        <w:rPr>
          <w:rFonts w:ascii="Verdana" w:hAnsi="Verdana"/>
          <w:sz w:val="20"/>
          <w:szCs w:val="20"/>
        </w:rPr>
      </w:pPr>
    </w:p>
    <w:p w14:paraId="420A17EB" w14:textId="77777777" w:rsidR="00446E4A" w:rsidRDefault="00446E4A" w:rsidP="00AD0D42">
      <w:pPr>
        <w:spacing w:after="0" w:line="276" w:lineRule="auto"/>
        <w:jc w:val="both"/>
        <w:rPr>
          <w:rFonts w:ascii="Verdana" w:hAnsi="Verdana"/>
          <w:sz w:val="20"/>
          <w:szCs w:val="20"/>
        </w:rPr>
      </w:pPr>
    </w:p>
    <w:p w14:paraId="112985A0" w14:textId="77777777" w:rsidR="00446E4A" w:rsidRDefault="00446E4A" w:rsidP="00AD0D42">
      <w:pPr>
        <w:spacing w:after="0" w:line="276" w:lineRule="auto"/>
        <w:jc w:val="both"/>
        <w:rPr>
          <w:rFonts w:ascii="Verdana" w:hAnsi="Verdana"/>
          <w:sz w:val="20"/>
          <w:szCs w:val="20"/>
        </w:rPr>
      </w:pPr>
    </w:p>
    <w:p w14:paraId="52ACA141" w14:textId="1844597B" w:rsidR="008C0561" w:rsidRPr="00452AE1" w:rsidRDefault="008C0561" w:rsidP="00AD0D42">
      <w:pPr>
        <w:spacing w:after="0" w:line="276" w:lineRule="auto"/>
        <w:jc w:val="both"/>
        <w:rPr>
          <w:rFonts w:ascii="Verdana" w:hAnsi="Verdana"/>
          <w:sz w:val="20"/>
          <w:szCs w:val="20"/>
        </w:rPr>
      </w:pPr>
      <w:r w:rsidRPr="00452AE1">
        <w:rPr>
          <w:rFonts w:ascii="Verdana" w:hAnsi="Verdana"/>
          <w:sz w:val="20"/>
          <w:szCs w:val="20"/>
        </w:rPr>
        <w:t>………………………….…</w:t>
      </w:r>
      <w:r w:rsidRPr="00452AE1">
        <w:rPr>
          <w:rFonts w:ascii="Verdana" w:hAnsi="Verdana"/>
          <w:sz w:val="20"/>
          <w:szCs w:val="20"/>
        </w:rPr>
        <w:tab/>
      </w:r>
      <w:r w:rsidRPr="00452AE1">
        <w:rPr>
          <w:rFonts w:ascii="Verdana" w:hAnsi="Verdana"/>
          <w:sz w:val="20"/>
          <w:szCs w:val="20"/>
        </w:rPr>
        <w:tab/>
      </w:r>
      <w:r w:rsidRPr="00452AE1">
        <w:rPr>
          <w:rFonts w:ascii="Verdana" w:hAnsi="Verdana"/>
          <w:sz w:val="20"/>
          <w:szCs w:val="20"/>
        </w:rPr>
        <w:tab/>
      </w:r>
      <w:r w:rsidRPr="00452AE1">
        <w:rPr>
          <w:rFonts w:ascii="Verdana" w:hAnsi="Verdana"/>
          <w:sz w:val="20"/>
          <w:szCs w:val="20"/>
        </w:rPr>
        <w:tab/>
      </w:r>
      <w:r w:rsidR="006426FA" w:rsidRPr="00452AE1">
        <w:rPr>
          <w:rFonts w:ascii="Verdana" w:hAnsi="Verdana"/>
          <w:sz w:val="20"/>
          <w:szCs w:val="20"/>
        </w:rPr>
        <w:t xml:space="preserve">                                  </w:t>
      </w:r>
      <w:r w:rsidRPr="00452AE1">
        <w:rPr>
          <w:rFonts w:ascii="Verdana" w:hAnsi="Verdana"/>
          <w:sz w:val="20"/>
          <w:szCs w:val="20"/>
        </w:rPr>
        <w:t>…………………..……….</w:t>
      </w:r>
    </w:p>
    <w:sectPr w:rsidR="008C0561" w:rsidRPr="00452AE1" w:rsidSect="00D4066F">
      <w:footerReference w:type="default" r:id="rId8"/>
      <w:pgSz w:w="11906" w:h="16838"/>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788A8" w14:textId="77777777" w:rsidR="00533EE2" w:rsidRDefault="00533EE2" w:rsidP="008C0561">
      <w:pPr>
        <w:spacing w:after="0" w:line="240" w:lineRule="auto"/>
      </w:pPr>
      <w:r>
        <w:separator/>
      </w:r>
    </w:p>
  </w:endnote>
  <w:endnote w:type="continuationSeparator" w:id="0">
    <w:p w14:paraId="277A0D62" w14:textId="77777777" w:rsidR="00533EE2" w:rsidRDefault="00533EE2" w:rsidP="008C0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lbertus (WE)">
    <w:altName w:val="Calibri"/>
    <w:charset w:val="EE"/>
    <w:family w:val="roman"/>
    <w:pitch w:val="variable"/>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033909"/>
      <w:docPartObj>
        <w:docPartGallery w:val="Page Numbers (Bottom of Page)"/>
        <w:docPartUnique/>
      </w:docPartObj>
    </w:sdtPr>
    <w:sdtEndPr/>
    <w:sdtContent>
      <w:p w14:paraId="36858EA5" w14:textId="64B20235" w:rsidR="006857A6" w:rsidRDefault="006857A6">
        <w:pPr>
          <w:pStyle w:val="Stopka"/>
          <w:jc w:val="right"/>
        </w:pPr>
        <w:r>
          <w:fldChar w:fldCharType="begin"/>
        </w:r>
        <w:r>
          <w:instrText>PAGE   \* MERGEFORMAT</w:instrText>
        </w:r>
        <w:r>
          <w:fldChar w:fldCharType="separate"/>
        </w:r>
        <w:r>
          <w:t>2</w:t>
        </w:r>
        <w:r>
          <w:fldChar w:fldCharType="end"/>
        </w:r>
      </w:p>
    </w:sdtContent>
  </w:sdt>
  <w:p w14:paraId="376BFE60" w14:textId="77777777" w:rsidR="007F44B6" w:rsidRDefault="007F44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613BC" w14:textId="77777777" w:rsidR="00533EE2" w:rsidRDefault="00533EE2" w:rsidP="008C0561">
      <w:pPr>
        <w:spacing w:after="0" w:line="240" w:lineRule="auto"/>
      </w:pPr>
      <w:r>
        <w:separator/>
      </w:r>
    </w:p>
  </w:footnote>
  <w:footnote w:type="continuationSeparator" w:id="0">
    <w:p w14:paraId="5C8DB00E" w14:textId="77777777" w:rsidR="00533EE2" w:rsidRDefault="00533EE2" w:rsidP="008C05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1080"/>
        </w:tabs>
        <w:ind w:left="-360" w:hanging="360"/>
      </w:pPr>
    </w:lvl>
  </w:abstractNum>
  <w:abstractNum w:abstractNumId="2" w15:restartNumberingAfterBreak="0">
    <w:nsid w:val="03F175EF"/>
    <w:multiLevelType w:val="hybridMultilevel"/>
    <w:tmpl w:val="19F2DA9C"/>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792B9E"/>
    <w:multiLevelType w:val="hybridMultilevel"/>
    <w:tmpl w:val="F738D698"/>
    <w:lvl w:ilvl="0" w:tplc="0415000F">
      <w:start w:val="1"/>
      <w:numFmt w:val="decimal"/>
      <w:lvlText w:val="%1."/>
      <w:lvlJc w:val="left"/>
      <w:pPr>
        <w:ind w:left="720" w:hanging="360"/>
      </w:pPr>
      <w:rPr>
        <w:rFonts w:hint="default"/>
      </w:rPr>
    </w:lvl>
    <w:lvl w:ilvl="1" w:tplc="49A82F5C">
      <w:start w:val="1"/>
      <w:numFmt w:val="lowerLetter"/>
      <w:lvlText w:val="%2)"/>
      <w:lvlJc w:val="left"/>
      <w:pPr>
        <w:ind w:left="1440" w:hanging="360"/>
      </w:pPr>
      <w:rPr>
        <w:rFonts w:hint="default"/>
        <w:b w:val="0"/>
      </w:rPr>
    </w:lvl>
    <w:lvl w:ilvl="2" w:tplc="1D48AE2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F73A80"/>
    <w:multiLevelType w:val="hybridMultilevel"/>
    <w:tmpl w:val="5FFE2546"/>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103500C0"/>
    <w:multiLevelType w:val="hybridMultilevel"/>
    <w:tmpl w:val="69F2C1D4"/>
    <w:lvl w:ilvl="0" w:tplc="04150017">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07A5C6B"/>
    <w:multiLevelType w:val="hybridMultilevel"/>
    <w:tmpl w:val="361E7B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990683"/>
    <w:multiLevelType w:val="hybridMultilevel"/>
    <w:tmpl w:val="FA786C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5C7811"/>
    <w:multiLevelType w:val="hybridMultilevel"/>
    <w:tmpl w:val="8D58017A"/>
    <w:lvl w:ilvl="0" w:tplc="FFFFFFFF">
      <w:start w:val="1"/>
      <w:numFmt w:val="lowerLetter"/>
      <w:lvlText w:val="%1)"/>
      <w:lvlJc w:val="left"/>
      <w:pPr>
        <w:ind w:left="720" w:hanging="360"/>
      </w:pPr>
    </w:lvl>
    <w:lvl w:ilvl="1" w:tplc="8E4A1D8E">
      <w:start w:val="1"/>
      <w:numFmt w:val="lowerLetter"/>
      <w:lvlText w:val="%2)"/>
      <w:lvlJc w:val="left"/>
      <w:pPr>
        <w:ind w:left="72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7926AD"/>
    <w:multiLevelType w:val="hybridMultilevel"/>
    <w:tmpl w:val="552E2C80"/>
    <w:lvl w:ilvl="0" w:tplc="04150011">
      <w:start w:val="1"/>
      <w:numFmt w:val="decimal"/>
      <w:lvlText w:val="%1)"/>
      <w:lvlJc w:val="left"/>
      <w:pPr>
        <w:ind w:left="720" w:hanging="360"/>
      </w:pPr>
    </w:lvl>
    <w:lvl w:ilvl="1" w:tplc="04150011">
      <w:start w:val="1"/>
      <w:numFmt w:val="decimal"/>
      <w:lvlText w:val="%2)"/>
      <w:lvlJc w:val="left"/>
      <w:pPr>
        <w:ind w:left="1211" w:hanging="360"/>
      </w:pPr>
    </w:lvl>
    <w:lvl w:ilvl="2" w:tplc="90C0858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511D78"/>
    <w:multiLevelType w:val="hybridMultilevel"/>
    <w:tmpl w:val="DCE26B16"/>
    <w:lvl w:ilvl="0" w:tplc="6AC202EA">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3058BE"/>
    <w:multiLevelType w:val="hybridMultilevel"/>
    <w:tmpl w:val="681468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844AD0"/>
    <w:multiLevelType w:val="hybridMultilevel"/>
    <w:tmpl w:val="C6B6B11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C57741E"/>
    <w:multiLevelType w:val="hybridMultilevel"/>
    <w:tmpl w:val="ABAA28EE"/>
    <w:lvl w:ilvl="0" w:tplc="04150011">
      <w:start w:val="1"/>
      <w:numFmt w:val="decimal"/>
      <w:lvlText w:val="%1)"/>
      <w:lvlJc w:val="left"/>
      <w:pPr>
        <w:ind w:left="720" w:hanging="360"/>
      </w:pPr>
    </w:lvl>
    <w:lvl w:ilvl="1" w:tplc="A4E0C34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903E81"/>
    <w:multiLevelType w:val="hybridMultilevel"/>
    <w:tmpl w:val="7C2E716E"/>
    <w:lvl w:ilvl="0" w:tplc="0D7E20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30553A"/>
    <w:multiLevelType w:val="hybridMultilevel"/>
    <w:tmpl w:val="974E1D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996F9C"/>
    <w:multiLevelType w:val="hybridMultilevel"/>
    <w:tmpl w:val="F29E424A"/>
    <w:lvl w:ilvl="0" w:tplc="B3DC8B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BF7C95"/>
    <w:multiLevelType w:val="hybridMultilevel"/>
    <w:tmpl w:val="CFC0700A"/>
    <w:lvl w:ilvl="0" w:tplc="C74EB4D8">
      <w:start w:val="1"/>
      <w:numFmt w:val="decimal"/>
      <w:lvlText w:val="%1."/>
      <w:lvlJc w:val="left"/>
      <w:pPr>
        <w:ind w:left="720" w:hanging="360"/>
      </w:pPr>
      <w:rPr>
        <w:rFonts w:hint="default"/>
        <w:b w:val="0"/>
        <w:bCs/>
      </w:rPr>
    </w:lvl>
    <w:lvl w:ilvl="1" w:tplc="824AE7F0">
      <w:start w:val="1"/>
      <w:numFmt w:val="decimal"/>
      <w:lvlText w:val="%2)"/>
      <w:lvlJc w:val="left"/>
      <w:pPr>
        <w:ind w:left="1440" w:hanging="360"/>
      </w:pPr>
      <w:rPr>
        <w:rFonts w:hint="default"/>
      </w:rPr>
    </w:lvl>
    <w:lvl w:ilvl="2" w:tplc="DA1CF61A">
      <w:start w:val="1"/>
      <w:numFmt w:val="bullet"/>
      <w:lvlText w:val=""/>
      <w:lvlJc w:val="left"/>
      <w:pPr>
        <w:ind w:left="2340" w:hanging="360"/>
      </w:pPr>
      <w:rPr>
        <w:rFonts w:ascii="Symbol" w:eastAsiaTheme="minorHAnsi" w:hAnsi="Symbol" w:cstheme="minorBid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1606B4"/>
    <w:multiLevelType w:val="hybridMultilevel"/>
    <w:tmpl w:val="BC0E193C"/>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98B6399"/>
    <w:multiLevelType w:val="hybridMultilevel"/>
    <w:tmpl w:val="4C6AD0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D13DCD"/>
    <w:multiLevelType w:val="hybridMultilevel"/>
    <w:tmpl w:val="1BB66120"/>
    <w:lvl w:ilvl="0" w:tplc="16CE41A6">
      <w:start w:val="1"/>
      <w:numFmt w:val="decimal"/>
      <w:lvlText w:val="%1."/>
      <w:lvlJc w:val="left"/>
      <w:pPr>
        <w:ind w:left="502" w:hanging="360"/>
      </w:pPr>
      <w:rPr>
        <w:rFonts w:ascii="Verdana" w:eastAsiaTheme="minorHAnsi" w:hAnsi="Verdana" w:cstheme="minorBidi"/>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30185287"/>
    <w:multiLevelType w:val="hybridMultilevel"/>
    <w:tmpl w:val="3B766C3E"/>
    <w:lvl w:ilvl="0" w:tplc="0415000F">
      <w:start w:val="1"/>
      <w:numFmt w:val="decimal"/>
      <w:lvlText w:val="%1."/>
      <w:lvlJc w:val="left"/>
      <w:pPr>
        <w:ind w:left="720" w:hanging="360"/>
      </w:pPr>
      <w:rPr>
        <w:rFonts w:hint="default"/>
      </w:rPr>
    </w:lvl>
    <w:lvl w:ilvl="1" w:tplc="4C42ED4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A13AB2"/>
    <w:multiLevelType w:val="hybridMultilevel"/>
    <w:tmpl w:val="C83885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594428"/>
    <w:multiLevelType w:val="hybridMultilevel"/>
    <w:tmpl w:val="D7928D9C"/>
    <w:lvl w:ilvl="0" w:tplc="0415000F">
      <w:start w:val="1"/>
      <w:numFmt w:val="decimal"/>
      <w:lvlText w:val="%1."/>
      <w:lvlJc w:val="left"/>
      <w:pPr>
        <w:ind w:left="720" w:hanging="360"/>
      </w:pPr>
      <w:rPr>
        <w:rFonts w:hint="default"/>
      </w:rPr>
    </w:lvl>
    <w:lvl w:ilvl="1" w:tplc="DC846DA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F47A13"/>
    <w:multiLevelType w:val="hybridMultilevel"/>
    <w:tmpl w:val="D3BA40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814B89"/>
    <w:multiLevelType w:val="hybridMultilevel"/>
    <w:tmpl w:val="044AF9F6"/>
    <w:lvl w:ilvl="0" w:tplc="D0D8993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8849C9"/>
    <w:multiLevelType w:val="hybridMultilevel"/>
    <w:tmpl w:val="01EAC9DC"/>
    <w:lvl w:ilvl="0" w:tplc="04150017">
      <w:start w:val="1"/>
      <w:numFmt w:val="lowerLetter"/>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7" w15:restartNumberingAfterBreak="0">
    <w:nsid w:val="3E8C50E6"/>
    <w:multiLevelType w:val="hybridMultilevel"/>
    <w:tmpl w:val="A5AE6F56"/>
    <w:lvl w:ilvl="0" w:tplc="1E88C20E">
      <w:start w:val="1"/>
      <w:numFmt w:val="decimal"/>
      <w:lvlText w:val="%1."/>
      <w:lvlJc w:val="left"/>
      <w:pPr>
        <w:ind w:left="1230" w:hanging="360"/>
      </w:pPr>
      <w:rPr>
        <w:rFonts w:hint="default"/>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28" w15:restartNumberingAfterBreak="0">
    <w:nsid w:val="41284ED1"/>
    <w:multiLevelType w:val="hybridMultilevel"/>
    <w:tmpl w:val="D2BABAA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42340CF5"/>
    <w:multiLevelType w:val="hybridMultilevel"/>
    <w:tmpl w:val="FED49944"/>
    <w:lvl w:ilvl="0" w:tplc="04150011">
      <w:start w:val="1"/>
      <w:numFmt w:val="decimal"/>
      <w:lvlText w:val="%1)"/>
      <w:lvlJc w:val="left"/>
      <w:pPr>
        <w:ind w:left="720" w:hanging="360"/>
      </w:pPr>
      <w:rPr>
        <w:rFonts w:hint="default"/>
      </w:rPr>
    </w:lvl>
    <w:lvl w:ilvl="1" w:tplc="2D68524E">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3EF5CCF"/>
    <w:multiLevelType w:val="hybridMultilevel"/>
    <w:tmpl w:val="13BED20C"/>
    <w:lvl w:ilvl="0" w:tplc="1E88C20E">
      <w:start w:val="1"/>
      <w:numFmt w:val="decimal"/>
      <w:lvlText w:val="%1."/>
      <w:lvlJc w:val="left"/>
      <w:pPr>
        <w:ind w:left="720" w:hanging="360"/>
      </w:pPr>
      <w:rPr>
        <w:rFonts w:hint="default"/>
      </w:rPr>
    </w:lvl>
    <w:lvl w:ilvl="1" w:tplc="C1AEA6E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DF2E8A"/>
    <w:multiLevelType w:val="hybridMultilevel"/>
    <w:tmpl w:val="5F580840"/>
    <w:lvl w:ilvl="0" w:tplc="E5963CB0">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506047"/>
    <w:multiLevelType w:val="hybridMultilevel"/>
    <w:tmpl w:val="331E53EA"/>
    <w:lvl w:ilvl="0" w:tplc="4F7A53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A8C18F3"/>
    <w:multiLevelType w:val="hybridMultilevel"/>
    <w:tmpl w:val="AA142D46"/>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15:restartNumberingAfterBreak="0">
    <w:nsid w:val="4BE83E34"/>
    <w:multiLevelType w:val="hybridMultilevel"/>
    <w:tmpl w:val="FDB25AF2"/>
    <w:lvl w:ilvl="0" w:tplc="5F3E2F1C">
      <w:start w:val="3"/>
      <w:numFmt w:val="decimal"/>
      <w:lvlText w:val="%1."/>
      <w:lvlJc w:val="left"/>
      <w:pPr>
        <w:ind w:left="720" w:hanging="360"/>
      </w:pPr>
      <w:rPr>
        <w:rFonts w:ascii="Verdana" w:eastAsia="Times New Roman" w:hAnsi="Verdana"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825FD6"/>
    <w:multiLevelType w:val="hybridMultilevel"/>
    <w:tmpl w:val="14AA31DA"/>
    <w:lvl w:ilvl="0" w:tplc="04150011">
      <w:start w:val="1"/>
      <w:numFmt w:val="decimal"/>
      <w:lvlText w:val="%1)"/>
      <w:lvlJc w:val="left"/>
      <w:pPr>
        <w:ind w:left="720" w:hanging="360"/>
      </w:pPr>
    </w:lvl>
    <w:lvl w:ilvl="1" w:tplc="F146A6D0">
      <w:start w:val="1"/>
      <w:numFmt w:val="decimal"/>
      <w:lvlText w:val="%2."/>
      <w:lvlJc w:val="left"/>
      <w:pPr>
        <w:ind w:left="1455" w:hanging="37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66711F"/>
    <w:multiLevelType w:val="hybridMultilevel"/>
    <w:tmpl w:val="34389694"/>
    <w:lvl w:ilvl="0" w:tplc="51384BDC">
      <w:start w:val="1"/>
      <w:numFmt w:val="decimal"/>
      <w:lvlText w:val="%1."/>
      <w:lvlJc w:val="left"/>
      <w:pPr>
        <w:ind w:left="720" w:hanging="360"/>
      </w:pPr>
    </w:lvl>
    <w:lvl w:ilvl="1" w:tplc="2BD25EA0">
      <w:start w:val="1"/>
      <w:numFmt w:val="lowerLetter"/>
      <w:lvlText w:val="%2)"/>
      <w:lvlJc w:val="left"/>
      <w:pPr>
        <w:ind w:left="720" w:hanging="360"/>
      </w:pPr>
    </w:lvl>
    <w:lvl w:ilvl="2" w:tplc="89703032">
      <w:start w:val="1"/>
      <w:numFmt w:val="decimal"/>
      <w:lvlText w:val="%3."/>
      <w:lvlJc w:val="left"/>
      <w:pPr>
        <w:ind w:left="720" w:hanging="360"/>
      </w:pPr>
    </w:lvl>
    <w:lvl w:ilvl="3" w:tplc="532E69D0">
      <w:start w:val="1"/>
      <w:numFmt w:val="decimal"/>
      <w:lvlText w:val="%4."/>
      <w:lvlJc w:val="left"/>
      <w:pPr>
        <w:ind w:left="720" w:hanging="360"/>
      </w:pPr>
    </w:lvl>
    <w:lvl w:ilvl="4" w:tplc="DBE69A96">
      <w:start w:val="1"/>
      <w:numFmt w:val="decimal"/>
      <w:lvlText w:val="%5."/>
      <w:lvlJc w:val="left"/>
      <w:pPr>
        <w:ind w:left="720" w:hanging="360"/>
      </w:pPr>
    </w:lvl>
    <w:lvl w:ilvl="5" w:tplc="D3C24EB6">
      <w:start w:val="1"/>
      <w:numFmt w:val="decimal"/>
      <w:lvlText w:val="%6."/>
      <w:lvlJc w:val="left"/>
      <w:pPr>
        <w:ind w:left="720" w:hanging="360"/>
      </w:pPr>
    </w:lvl>
    <w:lvl w:ilvl="6" w:tplc="34BC98FE">
      <w:start w:val="1"/>
      <w:numFmt w:val="decimal"/>
      <w:lvlText w:val="%7."/>
      <w:lvlJc w:val="left"/>
      <w:pPr>
        <w:ind w:left="720" w:hanging="360"/>
      </w:pPr>
    </w:lvl>
    <w:lvl w:ilvl="7" w:tplc="DABAA2CA">
      <w:start w:val="1"/>
      <w:numFmt w:val="decimal"/>
      <w:lvlText w:val="%8."/>
      <w:lvlJc w:val="left"/>
      <w:pPr>
        <w:ind w:left="720" w:hanging="360"/>
      </w:pPr>
    </w:lvl>
    <w:lvl w:ilvl="8" w:tplc="CE1C9D82">
      <w:start w:val="1"/>
      <w:numFmt w:val="decimal"/>
      <w:lvlText w:val="%9."/>
      <w:lvlJc w:val="left"/>
      <w:pPr>
        <w:ind w:left="720" w:hanging="360"/>
      </w:pPr>
    </w:lvl>
  </w:abstractNum>
  <w:abstractNum w:abstractNumId="37" w15:restartNumberingAfterBreak="0">
    <w:nsid w:val="58F74242"/>
    <w:multiLevelType w:val="hybridMultilevel"/>
    <w:tmpl w:val="A8D2F3CA"/>
    <w:lvl w:ilvl="0" w:tplc="4F2E2BD6">
      <w:start w:val="2"/>
      <w:numFmt w:val="lowerLetter"/>
      <w:lvlText w:val="%1)"/>
      <w:lvlJc w:val="left"/>
      <w:pPr>
        <w:ind w:left="2291"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E737E6"/>
    <w:multiLevelType w:val="hybridMultilevel"/>
    <w:tmpl w:val="6F06C7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D1233C6"/>
    <w:multiLevelType w:val="hybridMultilevel"/>
    <w:tmpl w:val="273A3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3B7119"/>
    <w:multiLevelType w:val="hybridMultilevel"/>
    <w:tmpl w:val="B3B23038"/>
    <w:lvl w:ilvl="0" w:tplc="FB4AF2FA">
      <w:start w:val="1"/>
      <w:numFmt w:val="decimal"/>
      <w:lvlText w:val="%1)"/>
      <w:lvlJc w:val="left"/>
      <w:pPr>
        <w:ind w:left="502" w:hanging="360"/>
      </w:pPr>
      <w:rPr>
        <w:rFonts w:hint="default"/>
      </w:rPr>
    </w:lvl>
    <w:lvl w:ilvl="1" w:tplc="399470A0">
      <w:start w:val="1"/>
      <w:numFmt w:val="lowerLetter"/>
      <w:lvlText w:val="%2)"/>
      <w:lvlJc w:val="left"/>
      <w:pPr>
        <w:ind w:left="1222" w:hanging="360"/>
      </w:pPr>
      <w:rPr>
        <w:rFonts w:hint="default"/>
      </w:rPr>
    </w:lvl>
    <w:lvl w:ilvl="2" w:tplc="2B944D06">
      <w:start w:val="1"/>
      <w:numFmt w:val="decimal"/>
      <w:lvlText w:val="%3."/>
      <w:lvlJc w:val="left"/>
      <w:pPr>
        <w:ind w:left="2122" w:hanging="360"/>
      </w:pPr>
      <w:rPr>
        <w:rFonts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61CA4F8C"/>
    <w:multiLevelType w:val="hybridMultilevel"/>
    <w:tmpl w:val="EC6C70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1F22E9"/>
    <w:multiLevelType w:val="hybridMultilevel"/>
    <w:tmpl w:val="C98E0542"/>
    <w:lvl w:ilvl="0" w:tplc="300E0E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9273A7"/>
    <w:multiLevelType w:val="hybridMultilevel"/>
    <w:tmpl w:val="4D52CDD0"/>
    <w:lvl w:ilvl="0" w:tplc="34E2549C">
      <w:start w:val="1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1784C28"/>
    <w:multiLevelType w:val="hybridMultilevel"/>
    <w:tmpl w:val="9BC8F83E"/>
    <w:lvl w:ilvl="0" w:tplc="04150017">
      <w:start w:val="1"/>
      <w:numFmt w:val="lowerLetter"/>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45" w15:restartNumberingAfterBreak="0">
    <w:nsid w:val="753E10E7"/>
    <w:multiLevelType w:val="hybridMultilevel"/>
    <w:tmpl w:val="1592D2B2"/>
    <w:lvl w:ilvl="0" w:tplc="04150001">
      <w:start w:val="1"/>
      <w:numFmt w:val="bullet"/>
      <w:lvlText w:val=""/>
      <w:lvlJc w:val="left"/>
      <w:pPr>
        <w:ind w:left="2130" w:hanging="360"/>
      </w:pPr>
      <w:rPr>
        <w:rFonts w:ascii="Symbol" w:hAnsi="Symbol" w:hint="default"/>
      </w:rPr>
    </w:lvl>
    <w:lvl w:ilvl="1" w:tplc="04150003" w:tentative="1">
      <w:start w:val="1"/>
      <w:numFmt w:val="bullet"/>
      <w:lvlText w:val="o"/>
      <w:lvlJc w:val="left"/>
      <w:pPr>
        <w:ind w:left="2850" w:hanging="360"/>
      </w:pPr>
      <w:rPr>
        <w:rFonts w:ascii="Courier New" w:hAnsi="Courier New" w:cs="Courier New" w:hint="default"/>
      </w:rPr>
    </w:lvl>
    <w:lvl w:ilvl="2" w:tplc="04150005" w:tentative="1">
      <w:start w:val="1"/>
      <w:numFmt w:val="bullet"/>
      <w:lvlText w:val=""/>
      <w:lvlJc w:val="left"/>
      <w:pPr>
        <w:ind w:left="3570" w:hanging="360"/>
      </w:pPr>
      <w:rPr>
        <w:rFonts w:ascii="Wingdings" w:hAnsi="Wingdings" w:hint="default"/>
      </w:rPr>
    </w:lvl>
    <w:lvl w:ilvl="3" w:tplc="0415000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46" w15:restartNumberingAfterBreak="0">
    <w:nsid w:val="76BB27CC"/>
    <w:multiLevelType w:val="hybridMultilevel"/>
    <w:tmpl w:val="DE166B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F443CA"/>
    <w:multiLevelType w:val="hybridMultilevel"/>
    <w:tmpl w:val="D9A05C60"/>
    <w:lvl w:ilvl="0" w:tplc="B224B316">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F7923B6"/>
    <w:multiLevelType w:val="hybridMultilevel"/>
    <w:tmpl w:val="4CFE0D88"/>
    <w:lvl w:ilvl="0" w:tplc="97F6359E">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7FAB2133"/>
    <w:multiLevelType w:val="hybridMultilevel"/>
    <w:tmpl w:val="8F5E798A"/>
    <w:lvl w:ilvl="0" w:tplc="165E80D6">
      <w:start w:val="1"/>
      <w:numFmt w:val="decimal"/>
      <w:lvlText w:val="%1."/>
      <w:lvlJc w:val="left"/>
      <w:pPr>
        <w:ind w:left="720" w:hanging="360"/>
      </w:pPr>
    </w:lvl>
    <w:lvl w:ilvl="1" w:tplc="FF308DFE">
      <w:start w:val="1"/>
      <w:numFmt w:val="decimal"/>
      <w:lvlText w:val="%2."/>
      <w:lvlJc w:val="left"/>
      <w:pPr>
        <w:ind w:left="720" w:hanging="360"/>
      </w:pPr>
    </w:lvl>
    <w:lvl w:ilvl="2" w:tplc="B57279D2">
      <w:start w:val="1"/>
      <w:numFmt w:val="decimal"/>
      <w:lvlText w:val="%3."/>
      <w:lvlJc w:val="left"/>
      <w:pPr>
        <w:ind w:left="720" w:hanging="360"/>
      </w:pPr>
    </w:lvl>
    <w:lvl w:ilvl="3" w:tplc="F3327190">
      <w:start w:val="1"/>
      <w:numFmt w:val="decimal"/>
      <w:lvlText w:val="%4."/>
      <w:lvlJc w:val="left"/>
      <w:pPr>
        <w:ind w:left="720" w:hanging="360"/>
      </w:pPr>
    </w:lvl>
    <w:lvl w:ilvl="4" w:tplc="305EDFF8">
      <w:start w:val="1"/>
      <w:numFmt w:val="decimal"/>
      <w:lvlText w:val="%5."/>
      <w:lvlJc w:val="left"/>
      <w:pPr>
        <w:ind w:left="720" w:hanging="360"/>
      </w:pPr>
    </w:lvl>
    <w:lvl w:ilvl="5" w:tplc="DFFA0A76">
      <w:start w:val="1"/>
      <w:numFmt w:val="decimal"/>
      <w:lvlText w:val="%6."/>
      <w:lvlJc w:val="left"/>
      <w:pPr>
        <w:ind w:left="720" w:hanging="360"/>
      </w:pPr>
    </w:lvl>
    <w:lvl w:ilvl="6" w:tplc="BEE8508E">
      <w:start w:val="1"/>
      <w:numFmt w:val="decimal"/>
      <w:lvlText w:val="%7."/>
      <w:lvlJc w:val="left"/>
      <w:pPr>
        <w:ind w:left="720" w:hanging="360"/>
      </w:pPr>
    </w:lvl>
    <w:lvl w:ilvl="7" w:tplc="AEE4E98A">
      <w:start w:val="1"/>
      <w:numFmt w:val="decimal"/>
      <w:lvlText w:val="%8."/>
      <w:lvlJc w:val="left"/>
      <w:pPr>
        <w:ind w:left="720" w:hanging="360"/>
      </w:pPr>
    </w:lvl>
    <w:lvl w:ilvl="8" w:tplc="115A2C9C">
      <w:start w:val="1"/>
      <w:numFmt w:val="decimal"/>
      <w:lvlText w:val="%9."/>
      <w:lvlJc w:val="left"/>
      <w:pPr>
        <w:ind w:left="720" w:hanging="360"/>
      </w:pPr>
    </w:lvl>
  </w:abstractNum>
  <w:num w:numId="1" w16cid:durableId="814876545">
    <w:abstractNumId w:val="2"/>
  </w:num>
  <w:num w:numId="2" w16cid:durableId="41713397">
    <w:abstractNumId w:val="30"/>
  </w:num>
  <w:num w:numId="3" w16cid:durableId="1917275829">
    <w:abstractNumId w:val="11"/>
  </w:num>
  <w:num w:numId="4" w16cid:durableId="2000881820">
    <w:abstractNumId w:val="35"/>
  </w:num>
  <w:num w:numId="5" w16cid:durableId="97258500">
    <w:abstractNumId w:val="20"/>
  </w:num>
  <w:num w:numId="6" w16cid:durableId="825439843">
    <w:abstractNumId w:val="42"/>
  </w:num>
  <w:num w:numId="7" w16cid:durableId="1658417658">
    <w:abstractNumId w:val="3"/>
  </w:num>
  <w:num w:numId="8" w16cid:durableId="138160425">
    <w:abstractNumId w:val="22"/>
  </w:num>
  <w:num w:numId="9" w16cid:durableId="972828655">
    <w:abstractNumId w:val="9"/>
  </w:num>
  <w:num w:numId="10" w16cid:durableId="951783186">
    <w:abstractNumId w:val="17"/>
  </w:num>
  <w:num w:numId="11" w16cid:durableId="1791625089">
    <w:abstractNumId w:val="33"/>
  </w:num>
  <w:num w:numId="12" w16cid:durableId="1059550764">
    <w:abstractNumId w:val="13"/>
  </w:num>
  <w:num w:numId="13" w16cid:durableId="808980360">
    <w:abstractNumId w:val="23"/>
  </w:num>
  <w:num w:numId="14" w16cid:durableId="1650085737">
    <w:abstractNumId w:val="39"/>
  </w:num>
  <w:num w:numId="15" w16cid:durableId="1688293080">
    <w:abstractNumId w:val="8"/>
  </w:num>
  <w:num w:numId="16" w16cid:durableId="1508717389">
    <w:abstractNumId w:val="29"/>
  </w:num>
  <w:num w:numId="17" w16cid:durableId="1502625245">
    <w:abstractNumId w:val="14"/>
  </w:num>
  <w:num w:numId="18" w16cid:durableId="642540560">
    <w:abstractNumId w:val="6"/>
  </w:num>
  <w:num w:numId="19" w16cid:durableId="1387026324">
    <w:abstractNumId w:val="21"/>
  </w:num>
  <w:num w:numId="20" w16cid:durableId="646134657">
    <w:abstractNumId w:val="26"/>
  </w:num>
  <w:num w:numId="21" w16cid:durableId="358894399">
    <w:abstractNumId w:val="44"/>
  </w:num>
  <w:num w:numId="22" w16cid:durableId="707610287">
    <w:abstractNumId w:val="40"/>
  </w:num>
  <w:num w:numId="23" w16cid:durableId="433330382">
    <w:abstractNumId w:val="24"/>
  </w:num>
  <w:num w:numId="24" w16cid:durableId="1470628279">
    <w:abstractNumId w:val="32"/>
  </w:num>
  <w:num w:numId="25" w16cid:durableId="663434764">
    <w:abstractNumId w:val="18"/>
  </w:num>
  <w:num w:numId="26" w16cid:durableId="1612741796">
    <w:abstractNumId w:val="28"/>
  </w:num>
  <w:num w:numId="27" w16cid:durableId="148248686">
    <w:abstractNumId w:val="48"/>
  </w:num>
  <w:num w:numId="28" w16cid:durableId="2112387616">
    <w:abstractNumId w:val="41"/>
  </w:num>
  <w:num w:numId="29" w16cid:durableId="60910727">
    <w:abstractNumId w:val="46"/>
  </w:num>
  <w:num w:numId="30" w16cid:durableId="1044866463">
    <w:abstractNumId w:val="15"/>
  </w:num>
  <w:num w:numId="31" w16cid:durableId="164785774">
    <w:abstractNumId w:val="37"/>
  </w:num>
  <w:num w:numId="32" w16cid:durableId="1161770461">
    <w:abstractNumId w:val="19"/>
  </w:num>
  <w:num w:numId="33" w16cid:durableId="536239143">
    <w:abstractNumId w:val="45"/>
  </w:num>
  <w:num w:numId="34" w16cid:durableId="85000330">
    <w:abstractNumId w:val="4"/>
  </w:num>
  <w:num w:numId="35" w16cid:durableId="932397740">
    <w:abstractNumId w:val="36"/>
  </w:num>
  <w:num w:numId="36" w16cid:durableId="1289042851">
    <w:abstractNumId w:val="0"/>
  </w:num>
  <w:num w:numId="37" w16cid:durableId="446002774">
    <w:abstractNumId w:val="5"/>
  </w:num>
  <w:num w:numId="38" w16cid:durableId="1317689861">
    <w:abstractNumId w:val="16"/>
  </w:num>
  <w:num w:numId="39" w16cid:durableId="513886464">
    <w:abstractNumId w:val="34"/>
  </w:num>
  <w:num w:numId="40" w16cid:durableId="56129925">
    <w:abstractNumId w:val="31"/>
  </w:num>
  <w:num w:numId="41" w16cid:durableId="1477601808">
    <w:abstractNumId w:val="10"/>
  </w:num>
  <w:num w:numId="42" w16cid:durableId="1810784714">
    <w:abstractNumId w:val="49"/>
  </w:num>
  <w:num w:numId="43" w16cid:durableId="1947497048">
    <w:abstractNumId w:val="4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453538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4502524">
    <w:abstractNumId w:val="12"/>
  </w:num>
  <w:num w:numId="46" w16cid:durableId="1561558365">
    <w:abstractNumId w:val="7"/>
  </w:num>
  <w:num w:numId="47" w16cid:durableId="2060545705">
    <w:abstractNumId w:val="27"/>
  </w:num>
  <w:num w:numId="48" w16cid:durableId="63577397">
    <w:abstractNumId w:val="25"/>
  </w:num>
  <w:num w:numId="49" w16cid:durableId="1989170976">
    <w:abstractNumId w:val="4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33E"/>
    <w:rsid w:val="00004ADA"/>
    <w:rsid w:val="00006E10"/>
    <w:rsid w:val="00013113"/>
    <w:rsid w:val="00014973"/>
    <w:rsid w:val="0001502F"/>
    <w:rsid w:val="00022613"/>
    <w:rsid w:val="0003071D"/>
    <w:rsid w:val="00032ACB"/>
    <w:rsid w:val="00035EB5"/>
    <w:rsid w:val="000473BC"/>
    <w:rsid w:val="00051E1B"/>
    <w:rsid w:val="00052228"/>
    <w:rsid w:val="0005354F"/>
    <w:rsid w:val="0005734A"/>
    <w:rsid w:val="00061B77"/>
    <w:rsid w:val="00071A97"/>
    <w:rsid w:val="00075CF6"/>
    <w:rsid w:val="0008010A"/>
    <w:rsid w:val="000808B2"/>
    <w:rsid w:val="00084EEC"/>
    <w:rsid w:val="000863AC"/>
    <w:rsid w:val="00096E13"/>
    <w:rsid w:val="0009700E"/>
    <w:rsid w:val="000B09D5"/>
    <w:rsid w:val="000B4B56"/>
    <w:rsid w:val="000B50ED"/>
    <w:rsid w:val="000B6428"/>
    <w:rsid w:val="000C1D35"/>
    <w:rsid w:val="000C30B8"/>
    <w:rsid w:val="000C55BF"/>
    <w:rsid w:val="000D4321"/>
    <w:rsid w:val="000D675D"/>
    <w:rsid w:val="00102CE1"/>
    <w:rsid w:val="00105207"/>
    <w:rsid w:val="00115897"/>
    <w:rsid w:val="00117457"/>
    <w:rsid w:val="001176AD"/>
    <w:rsid w:val="00123BD6"/>
    <w:rsid w:val="00133CD2"/>
    <w:rsid w:val="00135B8E"/>
    <w:rsid w:val="0013651F"/>
    <w:rsid w:val="00137A75"/>
    <w:rsid w:val="0014440C"/>
    <w:rsid w:val="001465D9"/>
    <w:rsid w:val="001473B4"/>
    <w:rsid w:val="00153C37"/>
    <w:rsid w:val="001547CD"/>
    <w:rsid w:val="00155AD5"/>
    <w:rsid w:val="00167BFA"/>
    <w:rsid w:val="00177A8B"/>
    <w:rsid w:val="001842A4"/>
    <w:rsid w:val="00187B26"/>
    <w:rsid w:val="00190082"/>
    <w:rsid w:val="001A0B13"/>
    <w:rsid w:val="001B2DF8"/>
    <w:rsid w:val="001B5DC1"/>
    <w:rsid w:val="001B5F0E"/>
    <w:rsid w:val="001C270A"/>
    <w:rsid w:val="001C4EB6"/>
    <w:rsid w:val="001C67D1"/>
    <w:rsid w:val="001E6171"/>
    <w:rsid w:val="001F15EB"/>
    <w:rsid w:val="001F52A0"/>
    <w:rsid w:val="001F619C"/>
    <w:rsid w:val="002045E4"/>
    <w:rsid w:val="00207AFD"/>
    <w:rsid w:val="002113DC"/>
    <w:rsid w:val="00213327"/>
    <w:rsid w:val="002137B2"/>
    <w:rsid w:val="00213CAB"/>
    <w:rsid w:val="002153D9"/>
    <w:rsid w:val="00216127"/>
    <w:rsid w:val="00231F1C"/>
    <w:rsid w:val="002358F4"/>
    <w:rsid w:val="002372AE"/>
    <w:rsid w:val="002416A8"/>
    <w:rsid w:val="002444D6"/>
    <w:rsid w:val="0024565F"/>
    <w:rsid w:val="002577BE"/>
    <w:rsid w:val="00265E74"/>
    <w:rsid w:val="0026649A"/>
    <w:rsid w:val="002668FE"/>
    <w:rsid w:val="00271AF2"/>
    <w:rsid w:val="00275775"/>
    <w:rsid w:val="00283F04"/>
    <w:rsid w:val="0029542F"/>
    <w:rsid w:val="002954F9"/>
    <w:rsid w:val="002A0A68"/>
    <w:rsid w:val="002A28F1"/>
    <w:rsid w:val="002C09ED"/>
    <w:rsid w:val="002C5682"/>
    <w:rsid w:val="002E4D36"/>
    <w:rsid w:val="002F54EB"/>
    <w:rsid w:val="0030468C"/>
    <w:rsid w:val="003066FE"/>
    <w:rsid w:val="00327D5E"/>
    <w:rsid w:val="00330761"/>
    <w:rsid w:val="00330DC3"/>
    <w:rsid w:val="00332D25"/>
    <w:rsid w:val="0033749C"/>
    <w:rsid w:val="003420A0"/>
    <w:rsid w:val="00342DB8"/>
    <w:rsid w:val="00343E47"/>
    <w:rsid w:val="00344631"/>
    <w:rsid w:val="00351D45"/>
    <w:rsid w:val="003524E6"/>
    <w:rsid w:val="00352A7B"/>
    <w:rsid w:val="00353A2E"/>
    <w:rsid w:val="00354E9C"/>
    <w:rsid w:val="00357AB2"/>
    <w:rsid w:val="00364976"/>
    <w:rsid w:val="00370829"/>
    <w:rsid w:val="0037107F"/>
    <w:rsid w:val="00384555"/>
    <w:rsid w:val="0038715C"/>
    <w:rsid w:val="003932A5"/>
    <w:rsid w:val="003938BF"/>
    <w:rsid w:val="00395E50"/>
    <w:rsid w:val="003A04FD"/>
    <w:rsid w:val="003A3570"/>
    <w:rsid w:val="003A728A"/>
    <w:rsid w:val="003C74D2"/>
    <w:rsid w:val="003D700F"/>
    <w:rsid w:val="003D7663"/>
    <w:rsid w:val="003E0527"/>
    <w:rsid w:val="003E433E"/>
    <w:rsid w:val="00414266"/>
    <w:rsid w:val="00416043"/>
    <w:rsid w:val="004246FB"/>
    <w:rsid w:val="00433AC5"/>
    <w:rsid w:val="00434C7D"/>
    <w:rsid w:val="00436460"/>
    <w:rsid w:val="0044087F"/>
    <w:rsid w:val="00441FBF"/>
    <w:rsid w:val="00446E4A"/>
    <w:rsid w:val="00452AE1"/>
    <w:rsid w:val="00455CC1"/>
    <w:rsid w:val="004605B8"/>
    <w:rsid w:val="00461A1F"/>
    <w:rsid w:val="004624B8"/>
    <w:rsid w:val="00462FEE"/>
    <w:rsid w:val="00465311"/>
    <w:rsid w:val="004679B9"/>
    <w:rsid w:val="004705C6"/>
    <w:rsid w:val="004709BE"/>
    <w:rsid w:val="00471300"/>
    <w:rsid w:val="00475542"/>
    <w:rsid w:val="00475E42"/>
    <w:rsid w:val="0048689B"/>
    <w:rsid w:val="00492B47"/>
    <w:rsid w:val="004937E3"/>
    <w:rsid w:val="004947B0"/>
    <w:rsid w:val="00494E84"/>
    <w:rsid w:val="00495828"/>
    <w:rsid w:val="004A0223"/>
    <w:rsid w:val="004A1F71"/>
    <w:rsid w:val="004A3843"/>
    <w:rsid w:val="004A5DB1"/>
    <w:rsid w:val="004A6E8B"/>
    <w:rsid w:val="004B00FA"/>
    <w:rsid w:val="004C48EB"/>
    <w:rsid w:val="004D20E4"/>
    <w:rsid w:val="004D73EF"/>
    <w:rsid w:val="004D7448"/>
    <w:rsid w:val="004E69D7"/>
    <w:rsid w:val="004E7534"/>
    <w:rsid w:val="004E7B44"/>
    <w:rsid w:val="004F29C8"/>
    <w:rsid w:val="004F617B"/>
    <w:rsid w:val="00502627"/>
    <w:rsid w:val="005059E8"/>
    <w:rsid w:val="005148DF"/>
    <w:rsid w:val="00520737"/>
    <w:rsid w:val="00524DD4"/>
    <w:rsid w:val="0052611E"/>
    <w:rsid w:val="00530F62"/>
    <w:rsid w:val="00532DB2"/>
    <w:rsid w:val="0053328C"/>
    <w:rsid w:val="00533EE2"/>
    <w:rsid w:val="00534C6E"/>
    <w:rsid w:val="0053715E"/>
    <w:rsid w:val="00537628"/>
    <w:rsid w:val="0054126E"/>
    <w:rsid w:val="00542BDA"/>
    <w:rsid w:val="005543E0"/>
    <w:rsid w:val="005637AC"/>
    <w:rsid w:val="00566AD1"/>
    <w:rsid w:val="00567F5F"/>
    <w:rsid w:val="0057088B"/>
    <w:rsid w:val="0057111A"/>
    <w:rsid w:val="00571BB8"/>
    <w:rsid w:val="00577D8D"/>
    <w:rsid w:val="00583BDF"/>
    <w:rsid w:val="005955DA"/>
    <w:rsid w:val="00595B6C"/>
    <w:rsid w:val="005C2382"/>
    <w:rsid w:val="005D021A"/>
    <w:rsid w:val="005D0CB8"/>
    <w:rsid w:val="005D2D9D"/>
    <w:rsid w:val="005F126D"/>
    <w:rsid w:val="00613169"/>
    <w:rsid w:val="006165C7"/>
    <w:rsid w:val="0061778D"/>
    <w:rsid w:val="006225BA"/>
    <w:rsid w:val="00622800"/>
    <w:rsid w:val="00626F51"/>
    <w:rsid w:val="006318CF"/>
    <w:rsid w:val="00634D7D"/>
    <w:rsid w:val="00637788"/>
    <w:rsid w:val="0064065A"/>
    <w:rsid w:val="006426FA"/>
    <w:rsid w:val="00643657"/>
    <w:rsid w:val="00645BE7"/>
    <w:rsid w:val="00646331"/>
    <w:rsid w:val="00646849"/>
    <w:rsid w:val="00650524"/>
    <w:rsid w:val="00653DC8"/>
    <w:rsid w:val="0067103F"/>
    <w:rsid w:val="006857A6"/>
    <w:rsid w:val="006920FF"/>
    <w:rsid w:val="006A150E"/>
    <w:rsid w:val="006A37D7"/>
    <w:rsid w:val="006A4781"/>
    <w:rsid w:val="006B4AAE"/>
    <w:rsid w:val="006C0C89"/>
    <w:rsid w:val="006C26A7"/>
    <w:rsid w:val="006D0D12"/>
    <w:rsid w:val="006D1A75"/>
    <w:rsid w:val="006D1C9A"/>
    <w:rsid w:val="006D40B9"/>
    <w:rsid w:val="006D7EB0"/>
    <w:rsid w:val="006E3DEB"/>
    <w:rsid w:val="006E4F5D"/>
    <w:rsid w:val="006E54F6"/>
    <w:rsid w:val="006E75EF"/>
    <w:rsid w:val="006E7B07"/>
    <w:rsid w:val="006F286C"/>
    <w:rsid w:val="006F2BB1"/>
    <w:rsid w:val="006F55CC"/>
    <w:rsid w:val="006F66C9"/>
    <w:rsid w:val="006F67B8"/>
    <w:rsid w:val="006F7609"/>
    <w:rsid w:val="0070221D"/>
    <w:rsid w:val="00707442"/>
    <w:rsid w:val="00707829"/>
    <w:rsid w:val="007230D2"/>
    <w:rsid w:val="007246D6"/>
    <w:rsid w:val="00725183"/>
    <w:rsid w:val="00726EA3"/>
    <w:rsid w:val="007404BA"/>
    <w:rsid w:val="007416F9"/>
    <w:rsid w:val="00754359"/>
    <w:rsid w:val="00755398"/>
    <w:rsid w:val="007574D9"/>
    <w:rsid w:val="007628C0"/>
    <w:rsid w:val="00770AF2"/>
    <w:rsid w:val="00772107"/>
    <w:rsid w:val="00774ECD"/>
    <w:rsid w:val="0078201B"/>
    <w:rsid w:val="007827BA"/>
    <w:rsid w:val="00784D4E"/>
    <w:rsid w:val="0078680B"/>
    <w:rsid w:val="007940A0"/>
    <w:rsid w:val="00794C24"/>
    <w:rsid w:val="007952C4"/>
    <w:rsid w:val="007A5B78"/>
    <w:rsid w:val="007A731E"/>
    <w:rsid w:val="007A7DF7"/>
    <w:rsid w:val="007B130F"/>
    <w:rsid w:val="007C7B0E"/>
    <w:rsid w:val="007D5AD3"/>
    <w:rsid w:val="007E0CF2"/>
    <w:rsid w:val="007E3622"/>
    <w:rsid w:val="007E4501"/>
    <w:rsid w:val="007E453E"/>
    <w:rsid w:val="007E6768"/>
    <w:rsid w:val="007E77E8"/>
    <w:rsid w:val="007F43FE"/>
    <w:rsid w:val="007F44B6"/>
    <w:rsid w:val="007F6694"/>
    <w:rsid w:val="007F7106"/>
    <w:rsid w:val="0080127E"/>
    <w:rsid w:val="008112DC"/>
    <w:rsid w:val="00814B80"/>
    <w:rsid w:val="00825AFD"/>
    <w:rsid w:val="00831568"/>
    <w:rsid w:val="008328B6"/>
    <w:rsid w:val="00836AB0"/>
    <w:rsid w:val="008419D0"/>
    <w:rsid w:val="0084732A"/>
    <w:rsid w:val="00851DDE"/>
    <w:rsid w:val="008529E9"/>
    <w:rsid w:val="00860B92"/>
    <w:rsid w:val="00871F51"/>
    <w:rsid w:val="008735EC"/>
    <w:rsid w:val="00880346"/>
    <w:rsid w:val="00892251"/>
    <w:rsid w:val="008955E8"/>
    <w:rsid w:val="0089737B"/>
    <w:rsid w:val="008A586F"/>
    <w:rsid w:val="008A63E0"/>
    <w:rsid w:val="008B3F9C"/>
    <w:rsid w:val="008C0561"/>
    <w:rsid w:val="008C0F3F"/>
    <w:rsid w:val="008C4AE6"/>
    <w:rsid w:val="008D5279"/>
    <w:rsid w:val="008D737E"/>
    <w:rsid w:val="008F3DC3"/>
    <w:rsid w:val="00903504"/>
    <w:rsid w:val="00913BC7"/>
    <w:rsid w:val="009246EB"/>
    <w:rsid w:val="00935D6B"/>
    <w:rsid w:val="00937224"/>
    <w:rsid w:val="009508C2"/>
    <w:rsid w:val="0095147D"/>
    <w:rsid w:val="00967218"/>
    <w:rsid w:val="00974547"/>
    <w:rsid w:val="009830C1"/>
    <w:rsid w:val="00985BC4"/>
    <w:rsid w:val="00985C9A"/>
    <w:rsid w:val="00986F55"/>
    <w:rsid w:val="00990382"/>
    <w:rsid w:val="009961F5"/>
    <w:rsid w:val="009B253A"/>
    <w:rsid w:val="009B2C83"/>
    <w:rsid w:val="009B5768"/>
    <w:rsid w:val="009C494E"/>
    <w:rsid w:val="009C534D"/>
    <w:rsid w:val="009D4424"/>
    <w:rsid w:val="009E238C"/>
    <w:rsid w:val="009E2E41"/>
    <w:rsid w:val="009E3760"/>
    <w:rsid w:val="009E725B"/>
    <w:rsid w:val="009F50C7"/>
    <w:rsid w:val="009F756D"/>
    <w:rsid w:val="009F7C30"/>
    <w:rsid w:val="00A03512"/>
    <w:rsid w:val="00A0351E"/>
    <w:rsid w:val="00A07510"/>
    <w:rsid w:val="00A25041"/>
    <w:rsid w:val="00A26DCA"/>
    <w:rsid w:val="00A27080"/>
    <w:rsid w:val="00A27EC1"/>
    <w:rsid w:val="00A305AE"/>
    <w:rsid w:val="00A32308"/>
    <w:rsid w:val="00A330A8"/>
    <w:rsid w:val="00A34831"/>
    <w:rsid w:val="00A36483"/>
    <w:rsid w:val="00A45952"/>
    <w:rsid w:val="00A510ED"/>
    <w:rsid w:val="00A53EBE"/>
    <w:rsid w:val="00A60EF7"/>
    <w:rsid w:val="00A61069"/>
    <w:rsid w:val="00A63A5A"/>
    <w:rsid w:val="00A72FCD"/>
    <w:rsid w:val="00A73CE1"/>
    <w:rsid w:val="00A75968"/>
    <w:rsid w:val="00A96448"/>
    <w:rsid w:val="00AC06A3"/>
    <w:rsid w:val="00AC5551"/>
    <w:rsid w:val="00AC58C7"/>
    <w:rsid w:val="00AD0D42"/>
    <w:rsid w:val="00AD662C"/>
    <w:rsid w:val="00AE3DB2"/>
    <w:rsid w:val="00B04C8B"/>
    <w:rsid w:val="00B07A34"/>
    <w:rsid w:val="00B10082"/>
    <w:rsid w:val="00B12A1D"/>
    <w:rsid w:val="00B16095"/>
    <w:rsid w:val="00B20E09"/>
    <w:rsid w:val="00B2262A"/>
    <w:rsid w:val="00B24D21"/>
    <w:rsid w:val="00B25826"/>
    <w:rsid w:val="00B356BC"/>
    <w:rsid w:val="00B37847"/>
    <w:rsid w:val="00B40333"/>
    <w:rsid w:val="00B5170B"/>
    <w:rsid w:val="00B517F0"/>
    <w:rsid w:val="00B521CA"/>
    <w:rsid w:val="00B54225"/>
    <w:rsid w:val="00B56D9B"/>
    <w:rsid w:val="00B572D5"/>
    <w:rsid w:val="00B6210D"/>
    <w:rsid w:val="00B63EF3"/>
    <w:rsid w:val="00B77015"/>
    <w:rsid w:val="00B80104"/>
    <w:rsid w:val="00B82E4C"/>
    <w:rsid w:val="00B83C00"/>
    <w:rsid w:val="00B84232"/>
    <w:rsid w:val="00B91EFB"/>
    <w:rsid w:val="00B95ACC"/>
    <w:rsid w:val="00B96AFA"/>
    <w:rsid w:val="00BA1947"/>
    <w:rsid w:val="00BA2BDB"/>
    <w:rsid w:val="00BB6250"/>
    <w:rsid w:val="00BC51D3"/>
    <w:rsid w:val="00BC5817"/>
    <w:rsid w:val="00BD199E"/>
    <w:rsid w:val="00BD3D6F"/>
    <w:rsid w:val="00BE4795"/>
    <w:rsid w:val="00BE537E"/>
    <w:rsid w:val="00BE76E5"/>
    <w:rsid w:val="00BF3DBE"/>
    <w:rsid w:val="00BF7EFF"/>
    <w:rsid w:val="00C100AC"/>
    <w:rsid w:val="00C105DB"/>
    <w:rsid w:val="00C160C2"/>
    <w:rsid w:val="00C17B66"/>
    <w:rsid w:val="00C31670"/>
    <w:rsid w:val="00C33979"/>
    <w:rsid w:val="00C33F41"/>
    <w:rsid w:val="00C350D5"/>
    <w:rsid w:val="00C427D8"/>
    <w:rsid w:val="00C50893"/>
    <w:rsid w:val="00C50D15"/>
    <w:rsid w:val="00C53FCF"/>
    <w:rsid w:val="00C54C10"/>
    <w:rsid w:val="00C61990"/>
    <w:rsid w:val="00C62882"/>
    <w:rsid w:val="00C7135B"/>
    <w:rsid w:val="00C74DAD"/>
    <w:rsid w:val="00C81769"/>
    <w:rsid w:val="00C83BF8"/>
    <w:rsid w:val="00C856B5"/>
    <w:rsid w:val="00C907F0"/>
    <w:rsid w:val="00C96B42"/>
    <w:rsid w:val="00CA2695"/>
    <w:rsid w:val="00CA53E1"/>
    <w:rsid w:val="00CB6729"/>
    <w:rsid w:val="00CB6EB6"/>
    <w:rsid w:val="00CC4C68"/>
    <w:rsid w:val="00CE17E0"/>
    <w:rsid w:val="00CE3D8A"/>
    <w:rsid w:val="00CF7478"/>
    <w:rsid w:val="00D021DE"/>
    <w:rsid w:val="00D02B72"/>
    <w:rsid w:val="00D17728"/>
    <w:rsid w:val="00D23F28"/>
    <w:rsid w:val="00D25ED9"/>
    <w:rsid w:val="00D30091"/>
    <w:rsid w:val="00D35BD4"/>
    <w:rsid w:val="00D37368"/>
    <w:rsid w:val="00D375C5"/>
    <w:rsid w:val="00D4066F"/>
    <w:rsid w:val="00D440AD"/>
    <w:rsid w:val="00D50665"/>
    <w:rsid w:val="00D51521"/>
    <w:rsid w:val="00D553BA"/>
    <w:rsid w:val="00D754F9"/>
    <w:rsid w:val="00D86ACD"/>
    <w:rsid w:val="00D933FE"/>
    <w:rsid w:val="00DA1875"/>
    <w:rsid w:val="00DB02FB"/>
    <w:rsid w:val="00DD45A7"/>
    <w:rsid w:val="00DD506E"/>
    <w:rsid w:val="00DE0848"/>
    <w:rsid w:val="00DE2A66"/>
    <w:rsid w:val="00DE2B3A"/>
    <w:rsid w:val="00DE5221"/>
    <w:rsid w:val="00DF699D"/>
    <w:rsid w:val="00E0454B"/>
    <w:rsid w:val="00E053A8"/>
    <w:rsid w:val="00E213C3"/>
    <w:rsid w:val="00E25862"/>
    <w:rsid w:val="00E25EE0"/>
    <w:rsid w:val="00E31585"/>
    <w:rsid w:val="00E41B7C"/>
    <w:rsid w:val="00E56B7C"/>
    <w:rsid w:val="00E6186E"/>
    <w:rsid w:val="00E64EAE"/>
    <w:rsid w:val="00E70CB0"/>
    <w:rsid w:val="00E71F92"/>
    <w:rsid w:val="00E76233"/>
    <w:rsid w:val="00E96058"/>
    <w:rsid w:val="00E97EF5"/>
    <w:rsid w:val="00EA5A13"/>
    <w:rsid w:val="00EB24BD"/>
    <w:rsid w:val="00EB492A"/>
    <w:rsid w:val="00EB5CBE"/>
    <w:rsid w:val="00EC006C"/>
    <w:rsid w:val="00EC24B6"/>
    <w:rsid w:val="00ED156B"/>
    <w:rsid w:val="00ED3C9A"/>
    <w:rsid w:val="00ED64ED"/>
    <w:rsid w:val="00ED74BF"/>
    <w:rsid w:val="00EE4DA4"/>
    <w:rsid w:val="00EF40D5"/>
    <w:rsid w:val="00F02629"/>
    <w:rsid w:val="00F02C3E"/>
    <w:rsid w:val="00F035F3"/>
    <w:rsid w:val="00F21651"/>
    <w:rsid w:val="00F23D38"/>
    <w:rsid w:val="00F30BD7"/>
    <w:rsid w:val="00F32607"/>
    <w:rsid w:val="00F37E6D"/>
    <w:rsid w:val="00F42329"/>
    <w:rsid w:val="00F42A2C"/>
    <w:rsid w:val="00F476C2"/>
    <w:rsid w:val="00F54368"/>
    <w:rsid w:val="00F602D5"/>
    <w:rsid w:val="00F64411"/>
    <w:rsid w:val="00F64912"/>
    <w:rsid w:val="00F72E50"/>
    <w:rsid w:val="00F75E22"/>
    <w:rsid w:val="00F831F6"/>
    <w:rsid w:val="00F8581B"/>
    <w:rsid w:val="00F91BA4"/>
    <w:rsid w:val="00F9490A"/>
    <w:rsid w:val="00F96DBB"/>
    <w:rsid w:val="00FA0FB7"/>
    <w:rsid w:val="00FA5472"/>
    <w:rsid w:val="00FB5245"/>
    <w:rsid w:val="00FC29DD"/>
    <w:rsid w:val="00FC5E8C"/>
    <w:rsid w:val="00FD0487"/>
    <w:rsid w:val="00FD36EC"/>
    <w:rsid w:val="00FD507B"/>
    <w:rsid w:val="00FD6707"/>
    <w:rsid w:val="00FE01D0"/>
    <w:rsid w:val="00FF46EB"/>
    <w:rsid w:val="00FF4A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F4EBF"/>
  <w15:chartTrackingRefBased/>
  <w15:docId w15:val="{A1F331FB-A625-4B8E-90F5-CF3F83117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04FD"/>
  </w:style>
  <w:style w:type="paragraph" w:styleId="Nagwek1">
    <w:name w:val="heading 1"/>
    <w:basedOn w:val="Normalny"/>
    <w:next w:val="Normalny"/>
    <w:link w:val="Nagwek1Znak"/>
    <w:qFormat/>
    <w:rsid w:val="00075CF6"/>
    <w:pPr>
      <w:keepNext/>
      <w:numPr>
        <w:numId w:val="36"/>
      </w:numPr>
      <w:suppressAutoHyphens/>
      <w:spacing w:before="240" w:after="60" w:line="240" w:lineRule="auto"/>
      <w:outlineLvl w:val="0"/>
    </w:pPr>
    <w:rPr>
      <w:rFonts w:ascii="Cambria" w:eastAsia="Times New Roman" w:hAnsi="Cambria" w:cs="Times New Roman"/>
      <w:b/>
      <w:bCs/>
      <w:kern w:val="1"/>
      <w:sz w:val="32"/>
      <w:szCs w:val="3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C17B66"/>
    <w:pPr>
      <w:suppressAutoHyphens/>
      <w:spacing w:after="0" w:line="240" w:lineRule="auto"/>
      <w:ind w:left="283" w:hanging="283"/>
    </w:pPr>
    <w:rPr>
      <w:rFonts w:ascii="Times New Roman" w:eastAsia="Times New Roman" w:hAnsi="Times New Roman" w:cs="Times New Roman"/>
      <w:sz w:val="20"/>
      <w:szCs w:val="20"/>
      <w:lang w:eastAsia="ar-SA"/>
    </w:rPr>
  </w:style>
  <w:style w:type="paragraph" w:styleId="Akapitzlist">
    <w:name w:val="List Paragraph"/>
    <w:aliases w:val="Bullet Number,List Paragraph1,lp1,List Paragraph2,ISCG Numerowanie,lp11,List Paragraph11,Bullet 1,Use Case List Paragraph,Body MS Bullet,Normal,Akapit z listą3,Akapit z listą31,Wypunktowanie,L1,Numerowanie,Akapit z listą5,CW_Lista"/>
    <w:basedOn w:val="Normalny"/>
    <w:link w:val="AkapitzlistZnak"/>
    <w:uiPriority w:val="34"/>
    <w:qFormat/>
    <w:rsid w:val="005D021A"/>
    <w:pPr>
      <w:ind w:left="720"/>
      <w:contextualSpacing/>
    </w:pPr>
  </w:style>
  <w:style w:type="paragraph" w:styleId="Bezodstpw">
    <w:name w:val="No Spacing"/>
    <w:uiPriority w:val="1"/>
    <w:qFormat/>
    <w:rsid w:val="00567F5F"/>
    <w:pPr>
      <w:suppressAutoHyphens/>
      <w:spacing w:after="0" w:line="240" w:lineRule="auto"/>
    </w:pPr>
    <w:rPr>
      <w:rFonts w:ascii="Times New Roman" w:eastAsia="Times New Roman" w:hAnsi="Times New Roman" w:cs="Times New Roman"/>
      <w:sz w:val="24"/>
      <w:szCs w:val="20"/>
      <w:lang w:eastAsia="ar-SA"/>
    </w:rPr>
  </w:style>
  <w:style w:type="character" w:styleId="Hipercze">
    <w:name w:val="Hyperlink"/>
    <w:basedOn w:val="Domylnaczcionkaakapitu"/>
    <w:uiPriority w:val="99"/>
    <w:unhideWhenUsed/>
    <w:rsid w:val="00190082"/>
    <w:rPr>
      <w:color w:val="0563C1" w:themeColor="hyperlink"/>
      <w:u w:val="single"/>
    </w:rPr>
  </w:style>
  <w:style w:type="character" w:styleId="Nierozpoznanawzmianka">
    <w:name w:val="Unresolved Mention"/>
    <w:basedOn w:val="Domylnaczcionkaakapitu"/>
    <w:uiPriority w:val="99"/>
    <w:semiHidden/>
    <w:unhideWhenUsed/>
    <w:rsid w:val="00190082"/>
    <w:rPr>
      <w:color w:val="808080"/>
      <w:shd w:val="clear" w:color="auto" w:fill="E6E6E6"/>
    </w:rPr>
  </w:style>
  <w:style w:type="paragraph" w:styleId="Nagwek">
    <w:name w:val="header"/>
    <w:basedOn w:val="Normalny"/>
    <w:link w:val="NagwekZnak"/>
    <w:uiPriority w:val="99"/>
    <w:unhideWhenUsed/>
    <w:rsid w:val="008C0561"/>
    <w:pPr>
      <w:tabs>
        <w:tab w:val="center" w:pos="4536"/>
        <w:tab w:val="right" w:pos="9072"/>
      </w:tabs>
      <w:spacing w:after="0" w:line="240" w:lineRule="auto"/>
    </w:pPr>
  </w:style>
  <w:style w:type="character" w:customStyle="1" w:styleId="NagwekZnak">
    <w:name w:val="Nagłówek Znak"/>
    <w:basedOn w:val="Domylnaczcionkaakapitu"/>
    <w:link w:val="Nagwek"/>
    <w:rsid w:val="008C0561"/>
  </w:style>
  <w:style w:type="paragraph" w:styleId="Stopka">
    <w:name w:val="footer"/>
    <w:basedOn w:val="Normalny"/>
    <w:link w:val="StopkaZnak"/>
    <w:uiPriority w:val="99"/>
    <w:unhideWhenUsed/>
    <w:rsid w:val="008C05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0561"/>
  </w:style>
  <w:style w:type="character" w:styleId="Odwoaniedokomentarza">
    <w:name w:val="annotation reference"/>
    <w:basedOn w:val="Domylnaczcionkaakapitu"/>
    <w:uiPriority w:val="99"/>
    <w:semiHidden/>
    <w:unhideWhenUsed/>
    <w:rsid w:val="00052228"/>
    <w:rPr>
      <w:sz w:val="16"/>
      <w:szCs w:val="16"/>
    </w:rPr>
  </w:style>
  <w:style w:type="paragraph" w:styleId="Tekstkomentarza">
    <w:name w:val="annotation text"/>
    <w:basedOn w:val="Normalny"/>
    <w:link w:val="TekstkomentarzaZnak"/>
    <w:uiPriority w:val="99"/>
    <w:unhideWhenUsed/>
    <w:rsid w:val="00052228"/>
    <w:pPr>
      <w:spacing w:line="240" w:lineRule="auto"/>
    </w:pPr>
    <w:rPr>
      <w:sz w:val="20"/>
      <w:szCs w:val="20"/>
    </w:rPr>
  </w:style>
  <w:style w:type="character" w:customStyle="1" w:styleId="TekstkomentarzaZnak">
    <w:name w:val="Tekst komentarza Znak"/>
    <w:basedOn w:val="Domylnaczcionkaakapitu"/>
    <w:link w:val="Tekstkomentarza"/>
    <w:uiPriority w:val="99"/>
    <w:rsid w:val="00052228"/>
    <w:rPr>
      <w:sz w:val="20"/>
      <w:szCs w:val="20"/>
    </w:rPr>
  </w:style>
  <w:style w:type="paragraph" w:styleId="Tematkomentarza">
    <w:name w:val="annotation subject"/>
    <w:basedOn w:val="Tekstkomentarza"/>
    <w:next w:val="Tekstkomentarza"/>
    <w:link w:val="TematkomentarzaZnak"/>
    <w:uiPriority w:val="99"/>
    <w:semiHidden/>
    <w:unhideWhenUsed/>
    <w:rsid w:val="00052228"/>
    <w:rPr>
      <w:b/>
      <w:bCs/>
    </w:rPr>
  </w:style>
  <w:style w:type="character" w:customStyle="1" w:styleId="TematkomentarzaZnak">
    <w:name w:val="Temat komentarza Znak"/>
    <w:basedOn w:val="TekstkomentarzaZnak"/>
    <w:link w:val="Tematkomentarza"/>
    <w:uiPriority w:val="99"/>
    <w:semiHidden/>
    <w:rsid w:val="00052228"/>
    <w:rPr>
      <w:b/>
      <w:bCs/>
      <w:sz w:val="20"/>
      <w:szCs w:val="20"/>
    </w:rPr>
  </w:style>
  <w:style w:type="paragraph" w:customStyle="1" w:styleId="Tekstpodstawowywcity31">
    <w:name w:val="Tekst podstawowy wcięty 31"/>
    <w:basedOn w:val="Normalny"/>
    <w:rsid w:val="00C160C2"/>
    <w:pPr>
      <w:tabs>
        <w:tab w:val="left" w:pos="851"/>
      </w:tabs>
      <w:suppressAutoHyphens/>
      <w:overflowPunct w:val="0"/>
      <w:autoSpaceDE w:val="0"/>
      <w:spacing w:after="120" w:line="276" w:lineRule="auto"/>
      <w:ind w:left="851" w:hanging="851"/>
      <w:jc w:val="both"/>
    </w:pPr>
    <w:rPr>
      <w:rFonts w:ascii="Albertus (WE)" w:eastAsia="Times New Roman" w:hAnsi="Albertus (WE)" w:cs="Times New Roman"/>
      <w:color w:val="FF0000"/>
      <w:sz w:val="24"/>
      <w:szCs w:val="20"/>
      <w:lang w:eastAsia="ar-SA"/>
    </w:rPr>
  </w:style>
  <w:style w:type="paragraph" w:styleId="Tekstdymka">
    <w:name w:val="Balloon Text"/>
    <w:basedOn w:val="Normalny"/>
    <w:link w:val="TekstdymkaZnak"/>
    <w:uiPriority w:val="99"/>
    <w:semiHidden/>
    <w:unhideWhenUsed/>
    <w:rsid w:val="007404B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404BA"/>
    <w:rPr>
      <w:rFonts w:ascii="Segoe UI" w:hAnsi="Segoe UI" w:cs="Segoe UI"/>
      <w:sz w:val="18"/>
      <w:szCs w:val="18"/>
    </w:rPr>
  </w:style>
  <w:style w:type="character" w:customStyle="1" w:styleId="Nagwek1Znak">
    <w:name w:val="Nagłówek 1 Znak"/>
    <w:basedOn w:val="Domylnaczcionkaakapitu"/>
    <w:link w:val="Nagwek1"/>
    <w:rsid w:val="00075CF6"/>
    <w:rPr>
      <w:rFonts w:ascii="Cambria" w:eastAsia="Times New Roman" w:hAnsi="Cambria" w:cs="Times New Roman"/>
      <w:b/>
      <w:bCs/>
      <w:kern w:val="1"/>
      <w:sz w:val="32"/>
      <w:szCs w:val="32"/>
      <w:lang w:eastAsia="ar-SA"/>
    </w:rPr>
  </w:style>
  <w:style w:type="paragraph" w:styleId="Poprawka">
    <w:name w:val="Revision"/>
    <w:hidden/>
    <w:uiPriority w:val="99"/>
    <w:semiHidden/>
    <w:rsid w:val="00075CF6"/>
    <w:pPr>
      <w:spacing w:after="0" w:line="240" w:lineRule="auto"/>
    </w:pPr>
  </w:style>
  <w:style w:type="paragraph" w:styleId="Tekstpodstawowy">
    <w:name w:val="Body Text"/>
    <w:basedOn w:val="Normalny"/>
    <w:link w:val="TekstpodstawowyZnak"/>
    <w:uiPriority w:val="1"/>
    <w:unhideWhenUsed/>
    <w:qFormat/>
    <w:rsid w:val="00836AB0"/>
    <w:pPr>
      <w:spacing w:after="120" w:line="276" w:lineRule="auto"/>
      <w:ind w:left="284"/>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1"/>
    <w:rsid w:val="00836AB0"/>
    <w:rPr>
      <w:rFonts w:ascii="Times New Roman" w:eastAsia="Times New Roman" w:hAnsi="Times New Roman" w:cs="Times New Roman"/>
      <w:sz w:val="24"/>
      <w:szCs w:val="24"/>
      <w:lang w:eastAsia="pl-PL"/>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Normal Znak,Akapit z listą3 Znak,L1 Znak"/>
    <w:link w:val="Akapitzlist"/>
    <w:uiPriority w:val="34"/>
    <w:qFormat/>
    <w:locked/>
    <w:rsid w:val="00836AB0"/>
  </w:style>
  <w:style w:type="paragraph" w:customStyle="1" w:styleId="Default">
    <w:name w:val="Default"/>
    <w:rsid w:val="00836AB0"/>
    <w:pPr>
      <w:autoSpaceDE w:val="0"/>
      <w:autoSpaceDN w:val="0"/>
      <w:adjustRightInd w:val="0"/>
      <w:spacing w:after="0" w:line="276" w:lineRule="auto"/>
      <w:ind w:left="284"/>
      <w:jc w:val="both"/>
    </w:pPr>
    <w:rPr>
      <w:rFonts w:ascii="Arial" w:eastAsia="Times New Roman" w:hAnsi="Arial" w:cs="Arial"/>
      <w:color w:val="000000"/>
      <w:sz w:val="24"/>
      <w:szCs w:val="24"/>
      <w:lang w:eastAsia="pl-PL"/>
    </w:rPr>
  </w:style>
  <w:style w:type="character" w:customStyle="1" w:styleId="Domylnaczcionkaakapitu1">
    <w:name w:val="Domyślna czcionka akapitu1"/>
    <w:rsid w:val="0083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69A8D-3943-4CB9-A1F2-6842B0D99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15</Pages>
  <Words>5496</Words>
  <Characters>32981</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CPZIWR</Company>
  <LinksUpToDate>false</LinksUpToDate>
  <CharactersWithSpaces>38401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Pikus</dc:creator>
  <cp:keywords/>
  <dc:description/>
  <cp:lastModifiedBy>Monika Paluch</cp:lastModifiedBy>
  <cp:revision>134</cp:revision>
  <cp:lastPrinted>2026-06-10T05:02:00Z</cp:lastPrinted>
  <dcterms:created xsi:type="dcterms:W3CDTF">2026-06-08T14:11:00Z</dcterms:created>
  <dcterms:modified xsi:type="dcterms:W3CDTF">2026-08-13T10:43:00Z</dcterms:modified>
</cp:coreProperties>
</file>